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7C" w:rsidRDefault="00B82D7C" w:rsidP="00B82D7C">
      <w:pPr>
        <w:jc w:val="center"/>
        <w:rPr>
          <w:rFonts w:asciiTheme="minorHAnsi" w:hAnsiTheme="minorHAnsi" w:cstheme="minorHAnsi"/>
          <w:b/>
          <w:bCs/>
          <w:sz w:val="36"/>
          <w:lang w:bidi="ar-LB"/>
        </w:rPr>
      </w:pPr>
      <w:r>
        <w:rPr>
          <w:rFonts w:asciiTheme="minorHAnsi" w:hAnsiTheme="minorHAnsi" w:cstheme="minorHAnsi"/>
          <w:b/>
          <w:bCs/>
          <w:sz w:val="36"/>
          <w:lang w:bidi="ar-LB"/>
        </w:rPr>
        <w:t>Freitagsansprache</w:t>
      </w:r>
      <w:r>
        <w:rPr>
          <w:rFonts w:asciiTheme="minorHAnsi" w:hAnsiTheme="minorHAnsi" w:cstheme="minorHAnsi"/>
          <w:b/>
          <w:bCs/>
          <w:sz w:val="36"/>
          <w:lang w:bidi="ar-LB"/>
        </w:rPr>
        <w:tab/>
      </w:r>
      <w:r>
        <w:rPr>
          <w:rFonts w:asciiTheme="minorHAnsi" w:hAnsiTheme="minorHAnsi" w:cstheme="minorHAnsi"/>
          <w:b/>
          <w:bCs/>
          <w:sz w:val="36"/>
          <w:lang w:bidi="ar-LB"/>
        </w:rPr>
        <w:tab/>
      </w:r>
      <w:r>
        <w:rPr>
          <w:rFonts w:asciiTheme="minorHAnsi" w:hAnsiTheme="minorHAnsi" w:cstheme="minorHAnsi"/>
          <w:b/>
          <w:bCs/>
          <w:sz w:val="36"/>
          <w:lang w:bidi="ar-LB"/>
        </w:rPr>
        <w:tab/>
      </w:r>
      <w:r>
        <w:rPr>
          <w:rFonts w:asciiTheme="minorHAnsi" w:hAnsiTheme="minorHAnsi" w:cstheme="minorHAnsi"/>
          <w:b/>
          <w:bCs/>
          <w:sz w:val="36"/>
          <w:lang w:bidi="ar-LB"/>
        </w:rPr>
        <w:tab/>
      </w:r>
      <w:r>
        <w:rPr>
          <w:rFonts w:asciiTheme="minorHAnsi" w:hAnsiTheme="minorHAnsi" w:cstheme="minorHAnsi"/>
          <w:b/>
          <w:bCs/>
          <w:sz w:val="36"/>
          <w:lang w:bidi="ar-LB"/>
        </w:rPr>
        <w:tab/>
      </w:r>
      <w:r>
        <w:rPr>
          <w:rFonts w:asciiTheme="minorHAnsi" w:hAnsiTheme="minorHAnsi" w:cstheme="minorHAnsi"/>
          <w:b/>
          <w:bCs/>
          <w:sz w:val="36"/>
          <w:lang w:bidi="ar-LB"/>
        </w:rPr>
        <w:tab/>
        <w:t>23.09.2011</w:t>
      </w:r>
    </w:p>
    <w:p w:rsidR="00B82D7C" w:rsidRDefault="00B82D7C" w:rsidP="00B82D7C">
      <w:pPr>
        <w:jc w:val="center"/>
        <w:rPr>
          <w:rFonts w:asciiTheme="minorHAnsi" w:hAnsiTheme="minorHAnsi" w:cstheme="minorHAnsi"/>
          <w:b/>
          <w:bCs/>
          <w:sz w:val="36"/>
          <w:lang w:bidi="ar-LB"/>
        </w:rPr>
      </w:pPr>
      <w:r>
        <w:rPr>
          <w:rFonts w:asciiTheme="minorHAnsi" w:hAnsiTheme="minorHAnsi" w:cstheme="minorHAnsi"/>
          <w:b/>
          <w:bCs/>
          <w:sz w:val="36"/>
          <w:lang w:bidi="ar-LB"/>
        </w:rPr>
        <w:t xml:space="preserve">Die </w:t>
      </w:r>
      <w:r w:rsidRPr="005E2C95">
        <w:rPr>
          <w:rFonts w:asciiTheme="minorHAnsi" w:hAnsiTheme="minorHAnsi" w:cstheme="minorHAnsi"/>
          <w:b/>
          <w:bCs/>
          <w:sz w:val="36"/>
          <w:lang w:bidi="ar-LB"/>
        </w:rPr>
        <w:t xml:space="preserve">Warnung vor </w:t>
      </w:r>
      <w:r>
        <w:rPr>
          <w:rFonts w:asciiTheme="minorHAnsi" w:hAnsiTheme="minorHAnsi" w:cstheme="minorHAnsi"/>
          <w:b/>
          <w:bCs/>
          <w:sz w:val="36"/>
          <w:lang w:bidi="ar-LB"/>
        </w:rPr>
        <w:t xml:space="preserve">dem </w:t>
      </w:r>
      <w:r w:rsidRPr="005E2C95">
        <w:rPr>
          <w:rFonts w:asciiTheme="minorHAnsi" w:hAnsiTheme="minorHAnsi" w:cstheme="minorHAnsi"/>
          <w:b/>
          <w:bCs/>
          <w:sz w:val="36"/>
          <w:lang w:bidi="ar-LB"/>
        </w:rPr>
        <w:t>Alkohol</w:t>
      </w:r>
      <w:r>
        <w:rPr>
          <w:rFonts w:asciiTheme="minorHAnsi" w:hAnsiTheme="minorHAnsi" w:cstheme="minorHAnsi"/>
          <w:b/>
          <w:bCs/>
          <w:sz w:val="36"/>
          <w:lang w:bidi="ar-LB"/>
        </w:rPr>
        <w:t>- und</w:t>
      </w:r>
      <w:r w:rsidRPr="005E2C95">
        <w:rPr>
          <w:rFonts w:asciiTheme="minorHAnsi" w:hAnsiTheme="minorHAnsi" w:cstheme="minorHAnsi"/>
          <w:b/>
          <w:bCs/>
          <w:sz w:val="36"/>
          <w:lang w:bidi="ar-LB"/>
        </w:rPr>
        <w:t xml:space="preserve"> </w:t>
      </w:r>
    </w:p>
    <w:p w:rsidR="00B82D7C" w:rsidRPr="005E2C95" w:rsidRDefault="00B82D7C" w:rsidP="00B82D7C">
      <w:pPr>
        <w:jc w:val="center"/>
        <w:rPr>
          <w:rFonts w:asciiTheme="minorHAnsi" w:hAnsiTheme="minorHAnsi" w:cstheme="minorHAnsi"/>
          <w:b/>
          <w:bCs/>
          <w:sz w:val="36"/>
          <w:lang w:bidi="ar-LB"/>
        </w:rPr>
      </w:pPr>
      <w:r w:rsidRPr="005E2C95">
        <w:rPr>
          <w:rFonts w:asciiTheme="minorHAnsi" w:hAnsiTheme="minorHAnsi" w:cstheme="minorHAnsi"/>
          <w:b/>
          <w:bCs/>
          <w:sz w:val="36"/>
          <w:lang w:bidi="ar-LB"/>
        </w:rPr>
        <w:t>Drogenkonsum und</w:t>
      </w:r>
      <w:r>
        <w:rPr>
          <w:rFonts w:asciiTheme="minorHAnsi" w:hAnsiTheme="minorHAnsi" w:cstheme="minorHAnsi"/>
          <w:b/>
          <w:bCs/>
          <w:sz w:val="36"/>
          <w:lang w:bidi="ar-LB"/>
        </w:rPr>
        <w:t xml:space="preserve"> dem</w:t>
      </w:r>
      <w:r w:rsidRPr="005E2C95">
        <w:rPr>
          <w:rFonts w:asciiTheme="minorHAnsi" w:hAnsiTheme="minorHAnsi" w:cstheme="minorHAnsi"/>
          <w:b/>
          <w:bCs/>
          <w:sz w:val="36"/>
          <w:lang w:bidi="ar-LB"/>
        </w:rPr>
        <w:t xml:space="preserve"> Tätowier</w:t>
      </w:r>
      <w:r>
        <w:rPr>
          <w:rFonts w:asciiTheme="minorHAnsi" w:hAnsiTheme="minorHAnsi" w:cstheme="minorHAnsi"/>
          <w:b/>
          <w:bCs/>
          <w:sz w:val="36"/>
          <w:lang w:bidi="ar-LB"/>
        </w:rPr>
        <w:t>en</w:t>
      </w:r>
    </w:p>
    <w:p w:rsidR="00B82D7C" w:rsidRPr="005E2C95" w:rsidRDefault="00B82D7C" w:rsidP="00B82D7C">
      <w:pPr>
        <w:jc w:val="both"/>
        <w:rPr>
          <w:rFonts w:asciiTheme="minorHAnsi" w:hAnsiTheme="minorHAnsi" w:cstheme="minorHAnsi"/>
          <w:sz w:val="28"/>
          <w:szCs w:val="28"/>
        </w:rPr>
      </w:pPr>
      <w:r w:rsidRPr="005E2C95">
        <w:rPr>
          <w:rFonts w:asciiTheme="minorHAnsi" w:hAnsiTheme="minorHAnsi" w:cstheme="minorHAnsi"/>
          <w:color w:val="000000"/>
          <w:sz w:val="28"/>
          <w:szCs w:val="28"/>
        </w:rPr>
        <w:t xml:space="preserve">Dank gebührt </w:t>
      </w:r>
      <w:proofErr w:type="spellStart"/>
      <w:r w:rsidRPr="005E2C95">
        <w:rPr>
          <w:rFonts w:asciiTheme="minorHAnsi" w:hAnsiTheme="minorHAnsi" w:cstheme="minorHAnsi"/>
          <w:color w:val="000000"/>
          <w:sz w:val="28"/>
          <w:szCs w:val="28"/>
        </w:rPr>
        <w:t>Allâh</w:t>
      </w:r>
      <w:proofErr w:type="spellEnd"/>
      <w:r w:rsidRPr="005E2C95">
        <w:rPr>
          <w:rFonts w:asciiTheme="minorHAnsi" w:hAnsiTheme="minorHAnsi" w:cstheme="minorHAnsi"/>
          <w:color w:val="000000"/>
          <w:sz w:val="28"/>
          <w:szCs w:val="28"/>
        </w:rPr>
        <w:t xml:space="preserve">, dem Erhabenen. Möge </w:t>
      </w:r>
      <w:proofErr w:type="spellStart"/>
      <w:r w:rsidRPr="005E2C95">
        <w:rPr>
          <w:rFonts w:asciiTheme="minorHAnsi" w:hAnsiTheme="minorHAnsi" w:cstheme="minorHAnsi"/>
          <w:color w:val="000000"/>
          <w:sz w:val="28"/>
          <w:szCs w:val="28"/>
        </w:rPr>
        <w:t>Allâh</w:t>
      </w:r>
      <w:proofErr w:type="spellEnd"/>
      <w:r w:rsidRPr="005E2C95">
        <w:rPr>
          <w:rFonts w:asciiTheme="minorHAnsi" w:hAnsiTheme="minorHAnsi" w:cstheme="minorHAnsi"/>
          <w:color w:val="000000"/>
          <w:sz w:val="28"/>
          <w:szCs w:val="28"/>
        </w:rPr>
        <w:t xml:space="preserve"> uns vor dem Begehen von Sünden beschützen. Derjenige, der von Gott rechtgeleitet wurde, wird nicht in die Irre gehen und derjenige, der von Gott in die Irre geleitet wurde, wird keine Rechtleitung finden. Ich bezeuge, dass es keinen Gott außer </w:t>
      </w:r>
      <w:proofErr w:type="spellStart"/>
      <w:r w:rsidRPr="005E2C95">
        <w:rPr>
          <w:rFonts w:asciiTheme="minorHAnsi" w:hAnsiTheme="minorHAnsi" w:cstheme="minorHAnsi"/>
          <w:color w:val="000000"/>
          <w:sz w:val="28"/>
          <w:szCs w:val="28"/>
        </w:rPr>
        <w:t>Allâh</w:t>
      </w:r>
      <w:proofErr w:type="spellEnd"/>
      <w:r w:rsidRPr="005E2C95">
        <w:rPr>
          <w:rFonts w:asciiTheme="minorHAnsi" w:hAnsiTheme="minorHAnsi" w:cstheme="minorHAnsi"/>
          <w:color w:val="000000"/>
          <w:sz w:val="28"/>
          <w:szCs w:val="28"/>
        </w:rPr>
        <w:t xml:space="preserve"> gibt, der Einzige, Der keinen Teilhaber hat und Dem nichts und niemand gleicht. Derjenige, Der keine Gestalt, keine Form und keine Glieder hat. Derjenige, Der kein Körper ist und keine Maße hat. Derjenige, Der ohne Ort existiert. Und ich bezeuge, dass unser geehrter, geliebter und großartiger Prophet Mu</w:t>
      </w:r>
      <w:r w:rsidRPr="005E2C95">
        <w:rPr>
          <w:rFonts w:asciiTheme="minorHAnsi" w:hAnsiTheme="minorHAnsi" w:cstheme="minorHAnsi"/>
          <w:color w:val="000000"/>
          <w:sz w:val="28"/>
          <w:szCs w:val="28"/>
          <w:u w:val="single"/>
        </w:rPr>
        <w:t>h</w:t>
      </w:r>
      <w:r w:rsidRPr="005E2C95">
        <w:rPr>
          <w:rFonts w:asciiTheme="minorHAnsi" w:hAnsiTheme="minorHAnsi" w:cstheme="minorHAnsi"/>
          <w:color w:val="000000"/>
          <w:sz w:val="28"/>
          <w:szCs w:val="28"/>
        </w:rPr>
        <w:t xml:space="preserve">ammad, Diener und Gesandter Gottes ist. </w:t>
      </w:r>
      <w:r w:rsidRPr="005E2C95">
        <w:rPr>
          <w:rFonts w:asciiTheme="minorHAnsi" w:hAnsiTheme="minorHAnsi" w:cstheme="minorHAnsi"/>
          <w:i/>
          <w:iCs/>
          <w:sz w:val="28"/>
          <w:szCs w:val="28"/>
        </w:rPr>
        <w:t>A</w:t>
      </w:r>
      <w:r w:rsidRPr="005E2C95">
        <w:rPr>
          <w:rFonts w:asciiTheme="minorHAnsi" w:hAnsiTheme="minorHAnsi" w:cstheme="minorHAnsi"/>
          <w:i/>
          <w:iCs/>
          <w:sz w:val="28"/>
          <w:szCs w:val="28"/>
          <w:u w:val="single"/>
        </w:rPr>
        <w:t>s</w:t>
      </w:r>
      <w:r w:rsidRPr="005E2C95">
        <w:rPr>
          <w:rFonts w:asciiTheme="minorHAnsi" w:hAnsiTheme="minorHAnsi" w:cstheme="minorHAnsi"/>
          <w:i/>
          <w:iCs/>
          <w:sz w:val="28"/>
          <w:szCs w:val="28"/>
        </w:rPr>
        <w:t>-</w:t>
      </w:r>
      <w:proofErr w:type="spellStart"/>
      <w:r w:rsidRPr="005E2C95">
        <w:rPr>
          <w:rFonts w:asciiTheme="minorHAnsi" w:hAnsiTheme="minorHAnsi" w:cstheme="minorHAnsi"/>
          <w:i/>
          <w:iCs/>
          <w:sz w:val="28"/>
          <w:szCs w:val="28"/>
          <w:u w:val="single"/>
        </w:rPr>
        <w:t>S</w:t>
      </w:r>
      <w:r w:rsidRPr="005E2C95">
        <w:rPr>
          <w:rFonts w:asciiTheme="minorHAnsi" w:hAnsiTheme="minorHAnsi" w:cstheme="minorHAnsi"/>
          <w:i/>
          <w:iCs/>
          <w:sz w:val="28"/>
          <w:szCs w:val="28"/>
        </w:rPr>
        <w:t>alâtu</w:t>
      </w:r>
      <w:proofErr w:type="spellEnd"/>
      <w:r w:rsidRPr="005E2C95">
        <w:rPr>
          <w:rFonts w:asciiTheme="minorHAnsi" w:hAnsiTheme="minorHAnsi" w:cstheme="minorHAnsi"/>
          <w:i/>
          <w:iCs/>
          <w:sz w:val="28"/>
          <w:szCs w:val="28"/>
        </w:rPr>
        <w:t xml:space="preserve"> </w:t>
      </w:r>
      <w:r w:rsidRPr="00D96362">
        <w:rPr>
          <w:rFonts w:asciiTheme="minorHAnsi" w:hAnsiTheme="minorHAnsi" w:cstheme="minorHAnsi"/>
          <w:iCs/>
          <w:sz w:val="28"/>
          <w:szCs w:val="28"/>
        </w:rPr>
        <w:t>und</w:t>
      </w:r>
      <w:r>
        <w:rPr>
          <w:rFonts w:asciiTheme="minorHAnsi" w:hAnsiTheme="minorHAnsi" w:cstheme="minorHAnsi"/>
          <w:i/>
          <w:iCs/>
          <w:sz w:val="28"/>
          <w:szCs w:val="28"/>
        </w:rPr>
        <w:t xml:space="preserve"> </w:t>
      </w:r>
      <w:proofErr w:type="spellStart"/>
      <w:r w:rsidRPr="005E2C95">
        <w:rPr>
          <w:rFonts w:asciiTheme="minorHAnsi" w:hAnsiTheme="minorHAnsi" w:cstheme="minorHAnsi"/>
          <w:i/>
          <w:iCs/>
          <w:sz w:val="28"/>
          <w:szCs w:val="28"/>
        </w:rPr>
        <w:t>as-Salâmu</w:t>
      </w:r>
      <w:proofErr w:type="spellEnd"/>
      <w:r w:rsidRPr="005E2C95">
        <w:rPr>
          <w:rFonts w:asciiTheme="minorHAnsi" w:hAnsiTheme="minorHAnsi" w:cstheme="minorHAnsi"/>
          <w:sz w:val="28"/>
          <w:szCs w:val="28"/>
        </w:rPr>
        <w:t xml:space="preserve"> für dich, o Gesandter von </w:t>
      </w:r>
      <w:proofErr w:type="spellStart"/>
      <w:r w:rsidRPr="005E2C95">
        <w:rPr>
          <w:rFonts w:asciiTheme="minorHAnsi" w:hAnsiTheme="minorHAnsi" w:cstheme="minorHAnsi"/>
          <w:sz w:val="28"/>
          <w:szCs w:val="28"/>
        </w:rPr>
        <w:t>Allâh</w:t>
      </w:r>
      <w:proofErr w:type="spellEnd"/>
      <w:r w:rsidRPr="005E2C95">
        <w:rPr>
          <w:rFonts w:asciiTheme="minorHAnsi" w:hAnsiTheme="minorHAnsi" w:cstheme="minorHAnsi"/>
          <w:sz w:val="28"/>
          <w:szCs w:val="28"/>
        </w:rPr>
        <w:t>, und alle anderen Propheten.</w:t>
      </w:r>
    </w:p>
    <w:p w:rsidR="00B82D7C" w:rsidRPr="005E2C95" w:rsidRDefault="00B82D7C" w:rsidP="00B82D7C">
      <w:pPr>
        <w:jc w:val="both"/>
        <w:rPr>
          <w:rFonts w:asciiTheme="minorHAnsi" w:hAnsiTheme="minorHAnsi" w:cstheme="minorHAnsi"/>
          <w:sz w:val="28"/>
          <w:szCs w:val="28"/>
        </w:rPr>
      </w:pPr>
      <w:r w:rsidRPr="005E2C95">
        <w:rPr>
          <w:rFonts w:asciiTheme="minorHAnsi" w:hAnsiTheme="minorHAnsi" w:cstheme="minorHAnsi"/>
          <w:color w:val="000000"/>
          <w:sz w:val="28"/>
          <w:szCs w:val="28"/>
        </w:rPr>
        <w:t xml:space="preserve">Sodann, Diener Gottes, ich ermahne euch und mich zur Rechtschaffenheit. </w:t>
      </w:r>
    </w:p>
    <w:p w:rsidR="00B82D7C" w:rsidRPr="005E2C95"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t xml:space="preserve">Ich erinnere euch an die </w:t>
      </w:r>
      <w:proofErr w:type="spellStart"/>
      <w:r w:rsidRPr="00D96362">
        <w:rPr>
          <w:rFonts w:asciiTheme="minorHAnsi" w:hAnsiTheme="minorHAnsi" w:cstheme="minorHAnsi"/>
          <w:i/>
          <w:iCs/>
          <w:sz w:val="28"/>
          <w:szCs w:val="28"/>
          <w:lang w:bidi="ar-LB"/>
        </w:rPr>
        <w:t>Âyah</w:t>
      </w:r>
      <w:proofErr w:type="spellEnd"/>
      <w:r w:rsidRPr="005E2C95">
        <w:rPr>
          <w:rFonts w:asciiTheme="minorHAnsi" w:hAnsiTheme="minorHAnsi" w:cstheme="minorHAnsi"/>
          <w:sz w:val="28"/>
          <w:szCs w:val="28"/>
          <w:lang w:bidi="ar-LB"/>
        </w:rPr>
        <w:t xml:space="preserve"> 281 der </w:t>
      </w:r>
      <w:proofErr w:type="spellStart"/>
      <w:r w:rsidRPr="00D96362">
        <w:rPr>
          <w:rFonts w:asciiTheme="minorHAnsi" w:hAnsiTheme="minorHAnsi" w:cstheme="minorHAnsi"/>
          <w:i/>
          <w:iCs/>
          <w:sz w:val="28"/>
          <w:szCs w:val="28"/>
          <w:lang w:bidi="ar-LB"/>
        </w:rPr>
        <w:t>Sûrah</w:t>
      </w:r>
      <w:proofErr w:type="spellEnd"/>
      <w:r w:rsidRPr="00D96362">
        <w:rPr>
          <w:rFonts w:asciiTheme="minorHAnsi" w:hAnsiTheme="minorHAnsi" w:cstheme="minorHAnsi"/>
          <w:i/>
          <w:iCs/>
          <w:sz w:val="28"/>
          <w:szCs w:val="28"/>
          <w:lang w:bidi="ar-LB"/>
        </w:rPr>
        <w:t xml:space="preserve"> al-</w:t>
      </w:r>
      <w:proofErr w:type="spellStart"/>
      <w:r w:rsidRPr="00D96362">
        <w:rPr>
          <w:rFonts w:asciiTheme="minorHAnsi" w:hAnsiTheme="minorHAnsi" w:cstheme="minorHAnsi"/>
          <w:i/>
          <w:iCs/>
          <w:sz w:val="28"/>
          <w:szCs w:val="28"/>
          <w:lang w:bidi="ar-LB"/>
        </w:rPr>
        <w:t>Ba</w:t>
      </w:r>
      <w:r w:rsidRPr="00D96362">
        <w:rPr>
          <w:rFonts w:asciiTheme="minorHAnsi" w:hAnsiTheme="minorHAnsi" w:cstheme="minorHAnsi"/>
          <w:i/>
          <w:iCs/>
          <w:sz w:val="28"/>
          <w:szCs w:val="28"/>
          <w:u w:val="single"/>
          <w:lang w:bidi="ar-LB"/>
        </w:rPr>
        <w:t>q</w:t>
      </w:r>
      <w:r w:rsidRPr="00D96362">
        <w:rPr>
          <w:rFonts w:asciiTheme="minorHAnsi" w:hAnsiTheme="minorHAnsi" w:cstheme="minorHAnsi"/>
          <w:i/>
          <w:iCs/>
          <w:sz w:val="28"/>
          <w:szCs w:val="28"/>
          <w:lang w:bidi="ar-LB"/>
        </w:rPr>
        <w:t>arah</w:t>
      </w:r>
      <w:proofErr w:type="spellEnd"/>
      <w:r w:rsidRPr="005E2C95">
        <w:rPr>
          <w:rFonts w:asciiTheme="minorHAnsi" w:hAnsiTheme="minorHAnsi" w:cstheme="minorHAnsi"/>
          <w:sz w:val="28"/>
          <w:szCs w:val="28"/>
          <w:lang w:bidi="ar-LB"/>
        </w:rPr>
        <w:t xml:space="preserve">: </w:t>
      </w:r>
      <w:proofErr w:type="spellStart"/>
      <w:r w:rsidRPr="005E2C95">
        <w:rPr>
          <w:rFonts w:asciiTheme="minorHAnsi" w:hAnsiTheme="minorHAnsi" w:cstheme="minorHAnsi"/>
          <w:sz w:val="28"/>
          <w:szCs w:val="28"/>
          <w:lang w:bidi="ar-LB"/>
        </w:rPr>
        <w:t>Allâh</w:t>
      </w:r>
      <w:proofErr w:type="spellEnd"/>
      <w:r w:rsidRPr="005E2C95">
        <w:rPr>
          <w:rFonts w:asciiTheme="minorHAnsi" w:hAnsiTheme="minorHAnsi" w:cstheme="minorHAnsi"/>
          <w:sz w:val="28"/>
          <w:szCs w:val="28"/>
          <w:lang w:bidi="ar-LB"/>
        </w:rPr>
        <w:t>, der Erhabene, sagt:</w:t>
      </w:r>
    </w:p>
    <w:p w:rsidR="00B82D7C" w:rsidRPr="005E2C95" w:rsidRDefault="00B82D7C" w:rsidP="00B82D7C">
      <w:pPr>
        <w:bidi/>
        <w:jc w:val="center"/>
        <w:rPr>
          <w:rFonts w:asciiTheme="minorHAnsi" w:hAnsiTheme="minorHAnsi" w:cstheme="minorHAnsi"/>
          <w:b/>
          <w:bCs/>
          <w:sz w:val="72"/>
          <w:szCs w:val="36"/>
        </w:rPr>
      </w:pPr>
      <w:r w:rsidRPr="005E2C95">
        <w:rPr>
          <w:rFonts w:asciiTheme="minorHAnsi" w:hAnsiTheme="minorHAnsi" w:cs="Traditional Arabic"/>
          <w:b/>
          <w:bCs/>
          <w:sz w:val="36"/>
          <w:szCs w:val="36"/>
          <w:rtl/>
          <w:lang w:bidi="ar-LB"/>
        </w:rPr>
        <w:t>﴿</w:t>
      </w:r>
      <w:r w:rsidRPr="005E2C95">
        <w:rPr>
          <w:rFonts w:asciiTheme="minorHAnsi" w:hAnsiTheme="minorHAnsi" w:cs="Traditional Arabic"/>
          <w:b/>
          <w:bCs/>
          <w:sz w:val="36"/>
          <w:szCs w:val="36"/>
          <w:rtl/>
        </w:rPr>
        <w:t>وَاتَّقُوا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يَوْمًا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تُرْجَعُونَ</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فِيهِ</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إِلَى</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اللهِ</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ثُمَّ</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تُوَفَّى</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كُلُّ</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نَفْسٍ</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مَا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كَسَبَتْ</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وَهُمْ</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لا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يُظْلَمُونَ﴾</w:t>
      </w:r>
    </w:p>
    <w:p w:rsidR="00B82D7C" w:rsidRPr="005E2C95" w:rsidRDefault="00B82D7C" w:rsidP="00B82D7C">
      <w:pPr>
        <w:jc w:val="both"/>
        <w:rPr>
          <w:rFonts w:asciiTheme="minorHAnsi" w:hAnsiTheme="minorHAnsi" w:cstheme="minorHAnsi"/>
          <w:b/>
          <w:bCs/>
          <w:sz w:val="28"/>
          <w:szCs w:val="28"/>
          <w:lang w:bidi="ar-LB"/>
        </w:rPr>
      </w:pPr>
      <w:r w:rsidRPr="005E2C95">
        <w:rPr>
          <w:rFonts w:asciiTheme="minorHAnsi" w:hAnsiTheme="minorHAnsi" w:cstheme="minorHAnsi"/>
          <w:sz w:val="28"/>
          <w:szCs w:val="28"/>
          <w:lang w:bidi="ar-LB"/>
        </w:rPr>
        <w:t xml:space="preserve">Die Bedeutung lautet: </w:t>
      </w:r>
      <w:r w:rsidRPr="005E2C95">
        <w:rPr>
          <w:rFonts w:asciiTheme="minorHAnsi" w:hAnsiTheme="minorHAnsi" w:cstheme="minorHAnsi"/>
          <w:b/>
          <w:bCs/>
          <w:sz w:val="28"/>
          <w:szCs w:val="28"/>
        </w:rPr>
        <w:t xml:space="preserve">Am Tag des Jüngsten Gerichts wird </w:t>
      </w:r>
      <w:proofErr w:type="spellStart"/>
      <w:r w:rsidRPr="005E2C95">
        <w:rPr>
          <w:rFonts w:asciiTheme="minorHAnsi" w:hAnsiTheme="minorHAnsi" w:cstheme="minorHAnsi"/>
          <w:b/>
          <w:bCs/>
          <w:sz w:val="28"/>
          <w:szCs w:val="28"/>
        </w:rPr>
        <w:t>Allâh</w:t>
      </w:r>
      <w:proofErr w:type="spellEnd"/>
      <w:r w:rsidRPr="005E2C95">
        <w:rPr>
          <w:rFonts w:asciiTheme="minorHAnsi" w:hAnsiTheme="minorHAnsi" w:cstheme="minorHAnsi"/>
          <w:b/>
          <w:bCs/>
          <w:sz w:val="28"/>
          <w:szCs w:val="28"/>
        </w:rPr>
        <w:t xml:space="preserve"> uns für unsere Taten zur Rechenschaft ziehen und keinem wird Unrecht zugefügt werden.</w:t>
      </w:r>
    </w:p>
    <w:p w:rsidR="00B82D7C" w:rsidRPr="005E2C95" w:rsidRDefault="00B82D7C" w:rsidP="00B82D7C">
      <w:pPr>
        <w:jc w:val="both"/>
        <w:rPr>
          <w:rFonts w:asciiTheme="minorHAnsi" w:hAnsiTheme="minorHAnsi" w:cstheme="minorHAnsi"/>
          <w:sz w:val="28"/>
          <w:szCs w:val="28"/>
          <w:u w:val="single"/>
          <w:lang w:bidi="ar-LB"/>
        </w:rPr>
      </w:pPr>
      <w:proofErr w:type="spellStart"/>
      <w:r w:rsidRPr="005E2C95">
        <w:rPr>
          <w:rFonts w:asciiTheme="minorHAnsi" w:hAnsiTheme="minorHAnsi" w:cstheme="minorHAnsi"/>
          <w:sz w:val="28"/>
          <w:szCs w:val="28"/>
          <w:lang w:bidi="ar-LB"/>
        </w:rPr>
        <w:t>Allâh</w:t>
      </w:r>
      <w:proofErr w:type="spellEnd"/>
      <w:r w:rsidRPr="005E2C95">
        <w:rPr>
          <w:rFonts w:asciiTheme="minorHAnsi" w:hAnsiTheme="minorHAnsi" w:cstheme="minorHAnsi"/>
          <w:sz w:val="28"/>
          <w:szCs w:val="28"/>
          <w:lang w:bidi="ar-LB"/>
        </w:rPr>
        <w:t xml:space="preserve">, der Erhabene, sagt im edlen </w:t>
      </w:r>
      <w:proofErr w:type="spellStart"/>
      <w:r w:rsidRPr="00D96362">
        <w:rPr>
          <w:rFonts w:asciiTheme="minorHAnsi" w:hAnsiTheme="minorHAnsi" w:cstheme="minorHAnsi"/>
          <w:i/>
          <w:iCs/>
          <w:sz w:val="28"/>
          <w:szCs w:val="28"/>
          <w:u w:val="single"/>
          <w:lang w:bidi="ar-LB"/>
        </w:rPr>
        <w:t>Q</w:t>
      </w:r>
      <w:r w:rsidRPr="00D96362">
        <w:rPr>
          <w:rFonts w:asciiTheme="minorHAnsi" w:hAnsiTheme="minorHAnsi" w:cstheme="minorHAnsi"/>
          <w:i/>
          <w:iCs/>
          <w:sz w:val="28"/>
          <w:szCs w:val="28"/>
          <w:lang w:bidi="ar-LB"/>
        </w:rPr>
        <w:t>ur’ân</w:t>
      </w:r>
      <w:proofErr w:type="spellEnd"/>
      <w:r w:rsidRPr="005E2C95">
        <w:rPr>
          <w:rFonts w:asciiTheme="minorHAnsi" w:hAnsiTheme="minorHAnsi" w:cstheme="minorHAnsi"/>
          <w:sz w:val="28"/>
          <w:szCs w:val="28"/>
          <w:lang w:bidi="ar-LB"/>
        </w:rPr>
        <w:t xml:space="preserve"> in der </w:t>
      </w:r>
      <w:proofErr w:type="spellStart"/>
      <w:r w:rsidRPr="00D96362">
        <w:rPr>
          <w:rFonts w:asciiTheme="minorHAnsi" w:hAnsiTheme="minorHAnsi" w:cstheme="minorHAnsi"/>
          <w:i/>
          <w:iCs/>
          <w:sz w:val="28"/>
          <w:szCs w:val="28"/>
          <w:lang w:bidi="ar-LB"/>
        </w:rPr>
        <w:t>Âyah</w:t>
      </w:r>
      <w:proofErr w:type="spellEnd"/>
      <w:r w:rsidRPr="005E2C95">
        <w:rPr>
          <w:rFonts w:asciiTheme="minorHAnsi" w:hAnsiTheme="minorHAnsi" w:cstheme="minorHAnsi"/>
          <w:sz w:val="28"/>
          <w:szCs w:val="28"/>
          <w:lang w:bidi="ar-LB"/>
        </w:rPr>
        <w:t xml:space="preserve"> 1 der </w:t>
      </w:r>
      <w:proofErr w:type="spellStart"/>
      <w:r w:rsidRPr="00D96362">
        <w:rPr>
          <w:rFonts w:asciiTheme="minorHAnsi" w:hAnsiTheme="minorHAnsi" w:cstheme="minorHAnsi"/>
          <w:i/>
          <w:iCs/>
          <w:sz w:val="28"/>
          <w:szCs w:val="28"/>
          <w:lang w:bidi="ar-LB"/>
        </w:rPr>
        <w:t>Sûrah</w:t>
      </w:r>
      <w:proofErr w:type="spellEnd"/>
      <w:r w:rsidRPr="005E2C95">
        <w:rPr>
          <w:rFonts w:asciiTheme="minorHAnsi" w:hAnsiTheme="minorHAnsi" w:cstheme="minorHAnsi"/>
          <w:sz w:val="28"/>
          <w:szCs w:val="28"/>
          <w:lang w:bidi="ar-LB"/>
        </w:rPr>
        <w:t xml:space="preserve"> </w:t>
      </w:r>
      <w:proofErr w:type="spellStart"/>
      <w:r w:rsidRPr="00D96362">
        <w:rPr>
          <w:rFonts w:asciiTheme="minorHAnsi" w:hAnsiTheme="minorHAnsi" w:cstheme="minorHAnsi"/>
          <w:i/>
          <w:iCs/>
          <w:sz w:val="28"/>
          <w:szCs w:val="28"/>
          <w:lang w:bidi="ar-LB"/>
        </w:rPr>
        <w:t>a</w:t>
      </w:r>
      <w:r w:rsidRPr="00D96362">
        <w:rPr>
          <w:rFonts w:asciiTheme="minorHAnsi" w:hAnsiTheme="minorHAnsi" w:cstheme="minorHAnsi"/>
          <w:i/>
          <w:iCs/>
          <w:sz w:val="28"/>
          <w:szCs w:val="28"/>
          <w:u w:val="single"/>
          <w:lang w:bidi="ar-LB"/>
        </w:rPr>
        <w:t>t</w:t>
      </w:r>
      <w:r w:rsidRPr="00D96362">
        <w:rPr>
          <w:rFonts w:asciiTheme="minorHAnsi" w:hAnsiTheme="minorHAnsi" w:cstheme="minorHAnsi"/>
          <w:sz w:val="28"/>
          <w:szCs w:val="28"/>
          <w:lang w:bidi="ar-LB"/>
        </w:rPr>
        <w:t>-</w:t>
      </w:r>
      <w:r w:rsidRPr="00D96362">
        <w:rPr>
          <w:rFonts w:asciiTheme="minorHAnsi" w:hAnsiTheme="minorHAnsi" w:cstheme="minorHAnsi"/>
          <w:i/>
          <w:iCs/>
          <w:sz w:val="28"/>
          <w:szCs w:val="28"/>
          <w:u w:val="single"/>
          <w:lang w:bidi="ar-LB"/>
        </w:rPr>
        <w:t>T</w:t>
      </w:r>
      <w:r w:rsidRPr="00D96362">
        <w:rPr>
          <w:rFonts w:asciiTheme="minorHAnsi" w:hAnsiTheme="minorHAnsi" w:cstheme="minorHAnsi"/>
          <w:i/>
          <w:iCs/>
          <w:sz w:val="28"/>
          <w:szCs w:val="28"/>
          <w:lang w:bidi="ar-LB"/>
        </w:rPr>
        <w:t>alâ</w:t>
      </w:r>
      <w:r w:rsidRPr="00D96362">
        <w:rPr>
          <w:rFonts w:asciiTheme="minorHAnsi" w:hAnsiTheme="minorHAnsi" w:cstheme="minorHAnsi"/>
          <w:i/>
          <w:iCs/>
          <w:sz w:val="28"/>
          <w:szCs w:val="28"/>
          <w:u w:val="single"/>
          <w:lang w:bidi="ar-LB"/>
        </w:rPr>
        <w:t>q</w:t>
      </w:r>
      <w:proofErr w:type="spellEnd"/>
      <w:r w:rsidRPr="00D96362">
        <w:rPr>
          <w:rFonts w:asciiTheme="minorHAnsi" w:hAnsiTheme="minorHAnsi" w:cstheme="minorHAnsi"/>
          <w:sz w:val="28"/>
          <w:szCs w:val="28"/>
          <w:lang w:bidi="ar-LB"/>
        </w:rPr>
        <w:t>:</w:t>
      </w:r>
    </w:p>
    <w:p w:rsidR="00B82D7C" w:rsidRPr="005E2C95" w:rsidRDefault="00B82D7C" w:rsidP="00B82D7C">
      <w:pPr>
        <w:bidi/>
        <w:jc w:val="center"/>
        <w:rPr>
          <w:rFonts w:ascii="Traditional Arabic" w:hAnsi="Traditional Arabic" w:cs="Traditional Arabic"/>
          <w:b/>
          <w:bCs/>
          <w:sz w:val="36"/>
          <w:szCs w:val="36"/>
        </w:rPr>
      </w:pPr>
      <w:r w:rsidRPr="005E2C95">
        <w:rPr>
          <w:rFonts w:asciiTheme="minorHAnsi" w:hAnsiTheme="minorHAnsi" w:cs="Traditional Arabic"/>
          <w:b/>
          <w:bCs/>
          <w:sz w:val="36"/>
          <w:szCs w:val="36"/>
          <w:rtl/>
          <w:lang w:bidi="ar-LB"/>
        </w:rPr>
        <w:t>﴿</w:t>
      </w:r>
      <w:r w:rsidRPr="005E2C95">
        <w:rPr>
          <w:rFonts w:ascii="Traditional Arabic" w:hAnsi="Traditional Arabic" w:cs="Traditional Arabic"/>
          <w:b/>
          <w:bCs/>
          <w:sz w:val="36"/>
          <w:szCs w:val="36"/>
          <w:rtl/>
        </w:rPr>
        <w:t>وَتِلْكَ حُدُودُ اللهِ وَمَنْ يَتَعَدَّ حُدُودَ اللهِ فَقَدْ ظَلَمَ نَفْسَهُ</w:t>
      </w:r>
      <w:r w:rsidRPr="005E2C95">
        <w:rPr>
          <w:rFonts w:asciiTheme="minorHAnsi" w:hAnsiTheme="minorHAnsi" w:cs="Traditional Arabic"/>
          <w:b/>
          <w:bCs/>
          <w:sz w:val="36"/>
          <w:szCs w:val="36"/>
          <w:rtl/>
        </w:rPr>
        <w:t>﴾</w:t>
      </w:r>
    </w:p>
    <w:p w:rsidR="00B82D7C" w:rsidRPr="005E2C95"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t xml:space="preserve">Die Bedeutung lautet: </w:t>
      </w:r>
      <w:r w:rsidRPr="005E2C95">
        <w:rPr>
          <w:rFonts w:asciiTheme="minorHAnsi" w:hAnsiTheme="minorHAnsi" w:cstheme="minorHAnsi"/>
          <w:b/>
          <w:bCs/>
          <w:sz w:val="28"/>
          <w:szCs w:val="28"/>
          <w:lang w:bidi="ar-LB"/>
        </w:rPr>
        <w:t>Dies ist die islamische Gesetzgebung; und wer sie überschreitet, der hat sich selb</w:t>
      </w:r>
      <w:r>
        <w:rPr>
          <w:rFonts w:asciiTheme="minorHAnsi" w:hAnsiTheme="minorHAnsi" w:cstheme="minorHAnsi"/>
          <w:b/>
          <w:bCs/>
          <w:sz w:val="28"/>
          <w:szCs w:val="28"/>
          <w:lang w:bidi="ar-LB"/>
        </w:rPr>
        <w:t>st</w:t>
      </w:r>
      <w:r w:rsidRPr="005E2C95">
        <w:rPr>
          <w:rFonts w:asciiTheme="minorHAnsi" w:hAnsiTheme="minorHAnsi" w:cstheme="minorHAnsi"/>
          <w:b/>
          <w:bCs/>
          <w:sz w:val="28"/>
          <w:szCs w:val="28"/>
          <w:lang w:bidi="ar-LB"/>
        </w:rPr>
        <w:t xml:space="preserve"> Unrecht angetan.</w:t>
      </w:r>
      <w:r w:rsidRPr="005E2C95">
        <w:rPr>
          <w:rFonts w:asciiTheme="minorHAnsi" w:hAnsiTheme="minorHAnsi" w:cstheme="minorHAnsi"/>
          <w:sz w:val="28"/>
          <w:szCs w:val="28"/>
          <w:lang w:bidi="ar-LB"/>
        </w:rPr>
        <w:t xml:space="preserve">  </w:t>
      </w:r>
    </w:p>
    <w:p w:rsidR="00B82D7C" w:rsidRPr="005E2C95" w:rsidRDefault="00B82D7C" w:rsidP="00B82D7C">
      <w:pPr>
        <w:jc w:val="both"/>
        <w:rPr>
          <w:rFonts w:asciiTheme="minorHAnsi" w:hAnsiTheme="minorHAnsi" w:cstheme="minorHAnsi"/>
          <w:sz w:val="28"/>
          <w:szCs w:val="28"/>
          <w:lang w:bidi="ar-LB"/>
        </w:rPr>
      </w:pPr>
      <w:proofErr w:type="spellStart"/>
      <w:r w:rsidRPr="00D96362">
        <w:rPr>
          <w:rFonts w:asciiTheme="minorHAnsi" w:hAnsiTheme="minorHAnsi" w:cstheme="minorHAnsi"/>
          <w:i/>
          <w:iCs/>
          <w:sz w:val="28"/>
          <w:szCs w:val="28"/>
          <w:lang w:bidi="ar-LB"/>
        </w:rPr>
        <w:lastRenderedPageBreak/>
        <w:t>Abû</w:t>
      </w:r>
      <w:proofErr w:type="spellEnd"/>
      <w:r w:rsidRPr="00D96362">
        <w:rPr>
          <w:rFonts w:asciiTheme="minorHAnsi" w:hAnsiTheme="minorHAnsi" w:cstheme="minorHAnsi"/>
          <w:i/>
          <w:iCs/>
          <w:sz w:val="28"/>
          <w:szCs w:val="28"/>
          <w:lang w:bidi="ar-LB"/>
        </w:rPr>
        <w:t xml:space="preserve"> </w:t>
      </w:r>
      <w:proofErr w:type="spellStart"/>
      <w:r w:rsidRPr="00D96362">
        <w:rPr>
          <w:rFonts w:asciiTheme="minorHAnsi" w:hAnsiTheme="minorHAnsi" w:cstheme="minorHAnsi"/>
          <w:i/>
          <w:iCs/>
          <w:sz w:val="28"/>
          <w:szCs w:val="28"/>
          <w:lang w:bidi="ar-LB"/>
        </w:rPr>
        <w:t>Tha^labah</w:t>
      </w:r>
      <w:proofErr w:type="spellEnd"/>
      <w:r w:rsidRPr="00D96362">
        <w:rPr>
          <w:rFonts w:asciiTheme="minorHAnsi" w:hAnsiTheme="minorHAnsi" w:cstheme="minorHAnsi"/>
          <w:i/>
          <w:iCs/>
          <w:sz w:val="28"/>
          <w:szCs w:val="28"/>
          <w:lang w:bidi="ar-LB"/>
        </w:rPr>
        <w:t xml:space="preserve"> al-</w:t>
      </w:r>
      <w:proofErr w:type="spellStart"/>
      <w:r w:rsidRPr="00D96362">
        <w:rPr>
          <w:rFonts w:asciiTheme="minorHAnsi" w:hAnsiTheme="minorHAnsi" w:cstheme="minorHAnsi"/>
          <w:i/>
          <w:iCs/>
          <w:sz w:val="28"/>
          <w:szCs w:val="28"/>
          <w:lang w:bidi="ar-LB"/>
        </w:rPr>
        <w:t>Khuschaniyy</w:t>
      </w:r>
      <w:proofErr w:type="spellEnd"/>
      <w:r w:rsidRPr="005E2C95">
        <w:rPr>
          <w:rFonts w:asciiTheme="minorHAnsi" w:hAnsiTheme="minorHAnsi" w:cstheme="minorHAnsi"/>
          <w:sz w:val="28"/>
          <w:szCs w:val="28"/>
          <w:lang w:bidi="ar-LB"/>
        </w:rPr>
        <w:t xml:space="preserve">, </w:t>
      </w:r>
      <w:proofErr w:type="spellStart"/>
      <w:r w:rsidRPr="00D96362">
        <w:rPr>
          <w:rFonts w:asciiTheme="minorHAnsi" w:hAnsiTheme="minorHAnsi" w:cstheme="minorHAnsi"/>
          <w:i/>
          <w:iCs/>
          <w:sz w:val="28"/>
          <w:szCs w:val="28"/>
          <w:lang w:bidi="ar-LB"/>
        </w:rPr>
        <w:t>Djurthûm</w:t>
      </w:r>
      <w:proofErr w:type="spellEnd"/>
      <w:r w:rsidRPr="00D96362">
        <w:rPr>
          <w:rFonts w:asciiTheme="minorHAnsi" w:hAnsiTheme="minorHAnsi" w:cstheme="minorHAnsi"/>
          <w:i/>
          <w:iCs/>
          <w:sz w:val="28"/>
          <w:szCs w:val="28"/>
          <w:lang w:bidi="ar-LB"/>
        </w:rPr>
        <w:t xml:space="preserve"> </w:t>
      </w:r>
      <w:proofErr w:type="spellStart"/>
      <w:r w:rsidRPr="00D96362">
        <w:rPr>
          <w:rFonts w:asciiTheme="minorHAnsi" w:hAnsiTheme="minorHAnsi" w:cstheme="minorHAnsi"/>
          <w:i/>
          <w:iCs/>
          <w:sz w:val="28"/>
          <w:szCs w:val="28"/>
          <w:lang w:bidi="ar-LB"/>
        </w:rPr>
        <w:t>ibn</w:t>
      </w:r>
      <w:proofErr w:type="spellEnd"/>
      <w:r w:rsidRPr="00D96362">
        <w:rPr>
          <w:rFonts w:asciiTheme="minorHAnsi" w:hAnsiTheme="minorHAnsi" w:cstheme="minorHAnsi"/>
          <w:i/>
          <w:iCs/>
          <w:sz w:val="28"/>
          <w:szCs w:val="28"/>
          <w:lang w:bidi="ar-LB"/>
        </w:rPr>
        <w:t xml:space="preserve"> </w:t>
      </w:r>
      <w:proofErr w:type="spellStart"/>
      <w:r w:rsidRPr="00D96362">
        <w:rPr>
          <w:rFonts w:asciiTheme="minorHAnsi" w:hAnsiTheme="minorHAnsi" w:cstheme="minorHAnsi"/>
          <w:i/>
          <w:iCs/>
          <w:sz w:val="28"/>
          <w:szCs w:val="28"/>
          <w:lang w:bidi="ar-LB"/>
        </w:rPr>
        <w:t>Nâschir</w:t>
      </w:r>
      <w:proofErr w:type="spellEnd"/>
      <w:r w:rsidRPr="005E2C95">
        <w:rPr>
          <w:rFonts w:asciiTheme="minorHAnsi" w:hAnsiTheme="minorHAnsi" w:cstheme="minorHAnsi"/>
          <w:sz w:val="28"/>
          <w:szCs w:val="28"/>
          <w:lang w:bidi="ar-LB"/>
        </w:rPr>
        <w:t xml:space="preserve"> berichtet, dass der Gesandte von </w:t>
      </w:r>
      <w:proofErr w:type="spellStart"/>
      <w:r w:rsidRPr="005E2C95">
        <w:rPr>
          <w:rFonts w:asciiTheme="minorHAnsi" w:hAnsiTheme="minorHAnsi" w:cstheme="minorHAnsi"/>
          <w:sz w:val="28"/>
          <w:szCs w:val="28"/>
          <w:lang w:bidi="ar-LB"/>
        </w:rPr>
        <w:t>Allâh</w:t>
      </w:r>
      <w:proofErr w:type="spellEnd"/>
      <w:r>
        <w:rPr>
          <w:rFonts w:asciiTheme="minorHAnsi" w:hAnsiTheme="minorHAnsi" w:cstheme="minorHAnsi"/>
          <w:sz w:val="28"/>
          <w:szCs w:val="28"/>
          <w:lang w:bidi="ar-LB"/>
        </w:rPr>
        <w:t xml:space="preserve"> </w:t>
      </w:r>
      <w:r w:rsidRPr="00D96362">
        <w:rPr>
          <w:rFonts w:ascii="Arial Unicode MS" w:hAnsi="Arial Unicode MS" w:cs="Arial Unicode MS" w:hint="cs"/>
          <w:b/>
          <w:bCs/>
          <w:rtl/>
        </w:rPr>
        <w:t>ﷺ</w:t>
      </w:r>
      <w:r w:rsidRPr="00D96362">
        <w:rPr>
          <w:rFonts w:asciiTheme="minorHAnsi" w:hAnsiTheme="minorHAnsi" w:cstheme="minorHAnsi"/>
          <w:lang w:bidi="ar-LB"/>
        </w:rPr>
        <w:t xml:space="preserve"> </w:t>
      </w:r>
      <w:r w:rsidRPr="005E2C95">
        <w:rPr>
          <w:rFonts w:asciiTheme="minorHAnsi" w:hAnsiTheme="minorHAnsi" w:cstheme="minorHAnsi"/>
          <w:sz w:val="28"/>
          <w:szCs w:val="28"/>
          <w:lang w:bidi="ar-LB"/>
        </w:rPr>
        <w:t>folgendes sagte:</w:t>
      </w:r>
    </w:p>
    <w:p w:rsidR="00B82D7C" w:rsidRPr="005E2C95" w:rsidRDefault="00B82D7C" w:rsidP="00B82D7C">
      <w:pPr>
        <w:bidi/>
        <w:jc w:val="both"/>
        <w:rPr>
          <w:rFonts w:ascii="Traditional Arabic" w:hAnsi="Traditional Arabic" w:cs="Traditional Arabic"/>
          <w:b/>
          <w:bCs/>
          <w:sz w:val="36"/>
          <w:szCs w:val="36"/>
        </w:rPr>
      </w:pPr>
      <w:r w:rsidRPr="005E2C95">
        <w:rPr>
          <w:rFonts w:ascii="Traditional Arabic" w:hAnsi="Traditional Arabic" w:cs="Traditional Arabic"/>
          <w:b/>
          <w:bCs/>
          <w:sz w:val="36"/>
          <w:szCs w:val="36"/>
          <w:rtl/>
        </w:rPr>
        <w:t>"إنَّ اللهَ تعالَى فَرَضَ فرائضَ فَلا تُضَيِّعُوها وَحَدَّ حُدودًا فَلا تَعْتَدُوهَا وَحَرَّمَ أَشياءَ فلا تَنْتَهِكُوهَا"</w:t>
      </w:r>
    </w:p>
    <w:p w:rsidR="00B82D7C" w:rsidRPr="005E2C95" w:rsidRDefault="00B82D7C" w:rsidP="00B82D7C">
      <w:pPr>
        <w:jc w:val="both"/>
        <w:rPr>
          <w:rFonts w:asciiTheme="minorHAnsi" w:hAnsiTheme="minorHAnsi" w:cstheme="minorHAnsi"/>
          <w:b/>
          <w:bCs/>
          <w:sz w:val="28"/>
          <w:szCs w:val="28"/>
          <w:lang w:bidi="ar-LB"/>
        </w:rPr>
      </w:pPr>
      <w:r w:rsidRPr="005E2C95">
        <w:rPr>
          <w:rFonts w:asciiTheme="minorHAnsi" w:hAnsiTheme="minorHAnsi" w:cstheme="minorHAnsi"/>
          <w:sz w:val="28"/>
          <w:szCs w:val="28"/>
          <w:lang w:bidi="ar-LB"/>
        </w:rPr>
        <w:t xml:space="preserve">Die Bedeutung lautet: </w:t>
      </w:r>
      <w:r w:rsidRPr="005E2C95">
        <w:rPr>
          <w:rFonts w:asciiTheme="minorHAnsi" w:hAnsiTheme="minorHAnsi" w:cstheme="minorHAnsi"/>
          <w:b/>
          <w:bCs/>
          <w:sz w:val="28"/>
          <w:szCs w:val="28"/>
          <w:lang w:bidi="ar-LB"/>
        </w:rPr>
        <w:t>Wahrlich, Gott hat Pflichten auferlegt, so vernachlässigt sie nicht! Er hat Grenzen vorbestimmt, so überschreitet sie nicht! Er hat Dinge verboten, so begeht sie nicht!</w:t>
      </w:r>
    </w:p>
    <w:p w:rsidR="00B82D7C" w:rsidRPr="005E2C95"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t xml:space="preserve">Dieser </w:t>
      </w:r>
      <w:proofErr w:type="spellStart"/>
      <w:r w:rsidRPr="00D96362">
        <w:rPr>
          <w:rFonts w:asciiTheme="minorHAnsi" w:hAnsiTheme="minorHAnsi" w:cstheme="minorHAnsi"/>
          <w:i/>
          <w:iCs/>
          <w:sz w:val="28"/>
          <w:szCs w:val="28"/>
          <w:u w:val="single"/>
          <w:lang w:bidi="ar-LB"/>
        </w:rPr>
        <w:t>H</w:t>
      </w:r>
      <w:r w:rsidRPr="00D96362">
        <w:rPr>
          <w:rFonts w:asciiTheme="minorHAnsi" w:hAnsiTheme="minorHAnsi" w:cstheme="minorHAnsi"/>
          <w:i/>
          <w:iCs/>
          <w:sz w:val="28"/>
          <w:szCs w:val="28"/>
          <w:lang w:bidi="ar-LB"/>
        </w:rPr>
        <w:t>adîth</w:t>
      </w:r>
      <w:proofErr w:type="spellEnd"/>
      <w:r w:rsidRPr="005E2C95">
        <w:rPr>
          <w:rFonts w:asciiTheme="minorHAnsi" w:hAnsiTheme="minorHAnsi" w:cstheme="minorHAnsi"/>
          <w:sz w:val="28"/>
          <w:szCs w:val="28"/>
          <w:lang w:bidi="ar-LB"/>
        </w:rPr>
        <w:t xml:space="preserve"> wurde von dem </w:t>
      </w:r>
      <w:proofErr w:type="spellStart"/>
      <w:r w:rsidRPr="00D96362">
        <w:rPr>
          <w:rFonts w:asciiTheme="minorHAnsi" w:hAnsiTheme="minorHAnsi" w:cstheme="minorHAnsi"/>
          <w:i/>
          <w:iCs/>
          <w:sz w:val="28"/>
          <w:szCs w:val="28"/>
          <w:u w:val="single"/>
          <w:lang w:bidi="ar-LB"/>
        </w:rPr>
        <w:t>H</w:t>
      </w:r>
      <w:r w:rsidRPr="00D96362">
        <w:rPr>
          <w:rFonts w:asciiTheme="minorHAnsi" w:hAnsiTheme="minorHAnsi" w:cstheme="minorHAnsi"/>
          <w:i/>
          <w:iCs/>
          <w:sz w:val="28"/>
          <w:szCs w:val="28"/>
          <w:lang w:bidi="ar-LB"/>
        </w:rPr>
        <w:t>adîth</w:t>
      </w:r>
      <w:proofErr w:type="spellEnd"/>
      <w:r>
        <w:rPr>
          <w:rFonts w:asciiTheme="minorHAnsi" w:hAnsiTheme="minorHAnsi" w:cstheme="minorHAnsi"/>
          <w:sz w:val="28"/>
          <w:szCs w:val="28"/>
          <w:lang w:bidi="ar-LB"/>
        </w:rPr>
        <w:t>-G</w:t>
      </w:r>
      <w:r w:rsidRPr="005E2C95">
        <w:rPr>
          <w:rFonts w:asciiTheme="minorHAnsi" w:hAnsiTheme="minorHAnsi" w:cstheme="minorHAnsi"/>
          <w:sz w:val="28"/>
          <w:szCs w:val="28"/>
          <w:lang w:bidi="ar-LB"/>
        </w:rPr>
        <w:t xml:space="preserve">elehrten </w:t>
      </w:r>
      <w:r w:rsidRPr="00D96362">
        <w:rPr>
          <w:rFonts w:asciiTheme="minorHAnsi" w:hAnsiTheme="minorHAnsi" w:cstheme="minorHAnsi"/>
          <w:i/>
          <w:iCs/>
          <w:sz w:val="28"/>
          <w:szCs w:val="28"/>
          <w:lang w:bidi="ar-LB"/>
        </w:rPr>
        <w:t>ad-</w:t>
      </w:r>
      <w:proofErr w:type="spellStart"/>
      <w:r w:rsidRPr="00D96362">
        <w:rPr>
          <w:rFonts w:asciiTheme="minorHAnsi" w:hAnsiTheme="minorHAnsi" w:cstheme="minorHAnsi"/>
          <w:i/>
          <w:iCs/>
          <w:sz w:val="28"/>
          <w:szCs w:val="28"/>
          <w:lang w:bidi="ar-LB"/>
        </w:rPr>
        <w:t>Dâra</w:t>
      </w:r>
      <w:r w:rsidRPr="00D96362">
        <w:rPr>
          <w:rFonts w:asciiTheme="minorHAnsi" w:hAnsiTheme="minorHAnsi" w:cstheme="minorHAnsi"/>
          <w:i/>
          <w:iCs/>
          <w:sz w:val="28"/>
          <w:szCs w:val="28"/>
          <w:u w:val="single"/>
          <w:lang w:bidi="ar-LB"/>
        </w:rPr>
        <w:t>q</w:t>
      </w:r>
      <w:r w:rsidRPr="00D96362">
        <w:rPr>
          <w:rFonts w:asciiTheme="minorHAnsi" w:hAnsiTheme="minorHAnsi" w:cstheme="minorHAnsi"/>
          <w:i/>
          <w:iCs/>
          <w:sz w:val="28"/>
          <w:szCs w:val="28"/>
          <w:lang w:bidi="ar-LB"/>
        </w:rPr>
        <w:t>u</w:t>
      </w:r>
      <w:r w:rsidRPr="00D96362">
        <w:rPr>
          <w:rFonts w:asciiTheme="minorHAnsi" w:hAnsiTheme="minorHAnsi" w:cstheme="minorHAnsi"/>
          <w:i/>
          <w:iCs/>
          <w:sz w:val="28"/>
          <w:szCs w:val="28"/>
          <w:u w:val="single"/>
          <w:lang w:bidi="ar-LB"/>
        </w:rPr>
        <w:t>t</w:t>
      </w:r>
      <w:r w:rsidRPr="00D96362">
        <w:rPr>
          <w:rFonts w:asciiTheme="minorHAnsi" w:hAnsiTheme="minorHAnsi" w:cstheme="minorHAnsi"/>
          <w:i/>
          <w:iCs/>
          <w:sz w:val="28"/>
          <w:szCs w:val="28"/>
          <w:lang w:bidi="ar-LB"/>
        </w:rPr>
        <w:t>niyy</w:t>
      </w:r>
      <w:proofErr w:type="spellEnd"/>
      <w:r w:rsidRPr="005E2C95">
        <w:rPr>
          <w:rFonts w:asciiTheme="minorHAnsi" w:hAnsiTheme="minorHAnsi" w:cstheme="minorHAnsi"/>
          <w:sz w:val="28"/>
          <w:szCs w:val="28"/>
          <w:lang w:bidi="ar-LB"/>
        </w:rPr>
        <w:t xml:space="preserve"> überliefert.</w:t>
      </w:r>
    </w:p>
    <w:p w:rsidR="00B82D7C" w:rsidRPr="005E2C95"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t xml:space="preserve">Liebe Brüder, wer im Jenseits die Unversehrtheit und die hohen Stufen erlangen will, der soll rechtschaffen sein. Denn wahrlich, die Rechtschaffenheit ist der Weg zur Rettung und Glückseligkeit. Der Kluge ist derjenige, der seinem Selbst das Nutzlose verwehrt und ihm die Rechtschaffenheit aufzwingt, ganz besonders in dieser Zeit, in der sich das Schlechte ausgebreitet hat und die Sünden unter den Menschen zugenommen haben. Der Teufel verleitete viele Diener zu Sünden und wendete sie von der Rechtleitung ab, von denen einige große Sünden begingen und einige sogar Unglaube. Gott bewahre uns! Sie lassen die Gedanken über den Tod und das Jenseits unbeachtet und du siehst den einen oder anderen, wie er Sünden begeht und sich weder durch die Toten, die ihm vorausgingen, noch durch das </w:t>
      </w:r>
      <w:r>
        <w:rPr>
          <w:rFonts w:asciiTheme="minorHAnsi" w:hAnsiTheme="minorHAnsi" w:cstheme="minorHAnsi"/>
          <w:sz w:val="28"/>
          <w:szCs w:val="28"/>
          <w:lang w:bidi="ar-LB"/>
        </w:rPr>
        <w:t>Ergrauen</w:t>
      </w:r>
      <w:r w:rsidRPr="005E2C95">
        <w:rPr>
          <w:rFonts w:asciiTheme="minorHAnsi" w:hAnsiTheme="minorHAnsi" w:cstheme="minorHAnsi"/>
          <w:sz w:val="28"/>
          <w:szCs w:val="28"/>
          <w:lang w:bidi="ar-LB"/>
        </w:rPr>
        <w:t xml:space="preserve"> seiner Haare eine Lehre zieht. Wie lange noch die Achtlosigkeit und das Begehen von Sünden! Wohl demjenigen, der das Gute verrichtete und sein Atmen für das einsetzte, was ihm im Jenseits Nutzen einbringen wird. </w:t>
      </w:r>
    </w:p>
    <w:p w:rsidR="00B82D7C"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t xml:space="preserve">Liebe Brüder! Wir erinnern euch an die Vorbereitung für das Jenseits, denn wahrlich, die Welt geht auf das Ende zu und das Jenseits ist der Ort, der bleiben wird. Wir rufen euch ausdrücklich zur Rechtschaffenheit auf! Die Rechtschaffenheit ist das Verrichten der Pflichten und das Unterlassen der Sünden. Der Diener erlangt nicht die Rechtschaffenheit, solange er Pflichten unterlässt oder Sünden begeht. </w:t>
      </w:r>
    </w:p>
    <w:p w:rsidR="00B82D7C" w:rsidRPr="005E2C95"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lastRenderedPageBreak/>
        <w:t xml:space="preserve">Es gibt heutzutage viele Menschen, die sich von der Rechtschaffenheit entfernen und sich den Sünden hingeben. Wenn wir den Zustand vieler Menschen aufzeigen würden, was sie an Sünden begehen, dann würde unsere Sitzung </w:t>
      </w:r>
      <w:r>
        <w:rPr>
          <w:rFonts w:asciiTheme="minorHAnsi" w:hAnsiTheme="minorHAnsi" w:cstheme="minorHAnsi"/>
          <w:sz w:val="28"/>
          <w:szCs w:val="28"/>
          <w:lang w:bidi="ar-LB"/>
        </w:rPr>
        <w:t>nicht dafür ausreichen</w:t>
      </w:r>
      <w:r w:rsidRPr="005E2C95">
        <w:rPr>
          <w:rFonts w:asciiTheme="minorHAnsi" w:hAnsiTheme="minorHAnsi" w:cstheme="minorHAnsi"/>
          <w:sz w:val="28"/>
          <w:szCs w:val="28"/>
          <w:lang w:bidi="ar-LB"/>
        </w:rPr>
        <w:t xml:space="preserve">. In meiner heutigen Ansprache möchte ich jedoch vor drei Angelegenheiten warnen, die sich in der Gesellschaft ausgebreitet haben. Möge </w:t>
      </w:r>
      <w:proofErr w:type="spellStart"/>
      <w:r w:rsidRPr="005E2C95">
        <w:rPr>
          <w:rFonts w:asciiTheme="minorHAnsi" w:hAnsiTheme="minorHAnsi" w:cstheme="minorHAnsi"/>
          <w:sz w:val="28"/>
          <w:szCs w:val="28"/>
          <w:lang w:bidi="ar-LB"/>
        </w:rPr>
        <w:t>Allâh</w:t>
      </w:r>
      <w:proofErr w:type="spellEnd"/>
      <w:r w:rsidRPr="005E2C95">
        <w:rPr>
          <w:rFonts w:asciiTheme="minorHAnsi" w:hAnsiTheme="minorHAnsi" w:cstheme="minorHAnsi"/>
          <w:sz w:val="28"/>
          <w:szCs w:val="28"/>
          <w:lang w:bidi="ar-LB"/>
        </w:rPr>
        <w:t xml:space="preserve"> uns bewahren! Diese sind </w:t>
      </w:r>
      <w:r>
        <w:rPr>
          <w:rFonts w:asciiTheme="minorHAnsi" w:hAnsiTheme="minorHAnsi" w:cstheme="minorHAnsi"/>
          <w:sz w:val="28"/>
          <w:szCs w:val="28"/>
          <w:lang w:bidi="ar-LB"/>
        </w:rPr>
        <w:t xml:space="preserve">der </w:t>
      </w:r>
      <w:r w:rsidRPr="005E2C95">
        <w:rPr>
          <w:rFonts w:asciiTheme="minorHAnsi" w:hAnsiTheme="minorHAnsi" w:cstheme="minorHAnsi"/>
          <w:sz w:val="28"/>
          <w:szCs w:val="28"/>
          <w:lang w:bidi="ar-LB"/>
        </w:rPr>
        <w:t>Alkohol</w:t>
      </w:r>
      <w:r>
        <w:rPr>
          <w:rFonts w:asciiTheme="minorHAnsi" w:hAnsiTheme="minorHAnsi" w:cstheme="minorHAnsi"/>
          <w:sz w:val="28"/>
          <w:szCs w:val="28"/>
          <w:lang w:bidi="ar-LB"/>
        </w:rPr>
        <w:t>- und</w:t>
      </w:r>
      <w:r w:rsidRPr="005E2C95">
        <w:rPr>
          <w:rFonts w:asciiTheme="minorHAnsi" w:hAnsiTheme="minorHAnsi" w:cstheme="minorHAnsi"/>
          <w:sz w:val="28"/>
          <w:szCs w:val="28"/>
          <w:lang w:bidi="ar-LB"/>
        </w:rPr>
        <w:t xml:space="preserve"> Drogenkonsum und</w:t>
      </w:r>
      <w:r>
        <w:rPr>
          <w:rFonts w:asciiTheme="minorHAnsi" w:hAnsiTheme="minorHAnsi" w:cstheme="minorHAnsi"/>
          <w:sz w:val="28"/>
          <w:szCs w:val="28"/>
          <w:lang w:bidi="ar-LB"/>
        </w:rPr>
        <w:t xml:space="preserve"> das</w:t>
      </w:r>
      <w:r w:rsidRPr="005E2C95">
        <w:rPr>
          <w:rFonts w:asciiTheme="minorHAnsi" w:hAnsiTheme="minorHAnsi" w:cstheme="minorHAnsi"/>
          <w:sz w:val="28"/>
          <w:szCs w:val="28"/>
          <w:lang w:bidi="ar-LB"/>
        </w:rPr>
        <w:t xml:space="preserve"> Tätowier</w:t>
      </w:r>
      <w:r>
        <w:rPr>
          <w:rFonts w:asciiTheme="minorHAnsi" w:hAnsiTheme="minorHAnsi" w:cstheme="minorHAnsi"/>
          <w:sz w:val="28"/>
          <w:szCs w:val="28"/>
          <w:lang w:bidi="ar-LB"/>
        </w:rPr>
        <w:t>en</w:t>
      </w:r>
      <w:r w:rsidRPr="005E2C95">
        <w:rPr>
          <w:rFonts w:asciiTheme="minorHAnsi" w:hAnsiTheme="minorHAnsi" w:cstheme="minorHAnsi"/>
          <w:sz w:val="28"/>
          <w:szCs w:val="28"/>
          <w:lang w:bidi="ar-LB"/>
        </w:rPr>
        <w:t xml:space="preserve">. </w:t>
      </w:r>
      <w:proofErr w:type="spellStart"/>
      <w:r w:rsidRPr="005E2C95">
        <w:rPr>
          <w:rFonts w:asciiTheme="minorHAnsi" w:hAnsiTheme="minorHAnsi" w:cstheme="minorHAnsi"/>
          <w:sz w:val="28"/>
          <w:szCs w:val="28"/>
          <w:lang w:bidi="ar-LB"/>
        </w:rPr>
        <w:t>Allâh</w:t>
      </w:r>
      <w:proofErr w:type="spellEnd"/>
      <w:r w:rsidRPr="005E2C95">
        <w:rPr>
          <w:rFonts w:asciiTheme="minorHAnsi" w:hAnsiTheme="minorHAnsi" w:cstheme="minorHAnsi"/>
          <w:sz w:val="28"/>
          <w:szCs w:val="28"/>
          <w:lang w:bidi="ar-LB"/>
        </w:rPr>
        <w:t xml:space="preserve"> verbot jede dieser drei Angelegenheiten und Sein Gesandter warnte davor. Es ist bekannt, was der Alkohol an Schäden verursacht, sowohl für die Gesundheit als auch für die Gesellschaft. Der Alkohol wirkt sich negativ auf den Verstand aus und verursacht auch viele andere Schäden. Gott bewahre! Der Gesandte von </w:t>
      </w:r>
      <w:proofErr w:type="spellStart"/>
      <w:r w:rsidRPr="005E2C95">
        <w:rPr>
          <w:rFonts w:asciiTheme="minorHAnsi" w:hAnsiTheme="minorHAnsi" w:cstheme="minorHAnsi"/>
          <w:sz w:val="28"/>
          <w:szCs w:val="28"/>
          <w:lang w:bidi="ar-LB"/>
        </w:rPr>
        <w:t>Allâh</w:t>
      </w:r>
      <w:proofErr w:type="spellEnd"/>
      <w:r w:rsidRPr="005E2C95">
        <w:rPr>
          <w:rFonts w:asciiTheme="minorHAnsi" w:hAnsiTheme="minorHAnsi" w:cstheme="minorHAnsi"/>
          <w:sz w:val="28"/>
          <w:szCs w:val="28"/>
          <w:lang w:bidi="ar-LB"/>
        </w:rPr>
        <w:t xml:space="preserve"> </w:t>
      </w:r>
      <w:r w:rsidRPr="00D96362">
        <w:rPr>
          <w:rFonts w:ascii="Arial Unicode MS" w:hAnsi="Arial Unicode MS" w:cs="Arial Unicode MS" w:hint="cs"/>
          <w:b/>
          <w:bCs/>
          <w:rtl/>
        </w:rPr>
        <w:t>ﷺ</w:t>
      </w:r>
      <w:r w:rsidRPr="00D96362">
        <w:rPr>
          <w:rFonts w:asciiTheme="minorHAnsi" w:hAnsiTheme="minorHAnsi" w:cstheme="minorHAnsi"/>
          <w:lang w:bidi="ar-LB"/>
        </w:rPr>
        <w:t xml:space="preserve"> </w:t>
      </w:r>
      <w:r w:rsidRPr="005E2C95">
        <w:rPr>
          <w:rFonts w:asciiTheme="minorHAnsi" w:hAnsiTheme="minorHAnsi" w:cstheme="minorHAnsi"/>
          <w:sz w:val="28"/>
          <w:szCs w:val="28"/>
          <w:lang w:bidi="ar-LB"/>
        </w:rPr>
        <w:t>sprach die Wahrheit als er sagte:</w:t>
      </w:r>
    </w:p>
    <w:p w:rsidR="00B82D7C" w:rsidRPr="005E2C95" w:rsidRDefault="00B82D7C" w:rsidP="00B82D7C">
      <w:pPr>
        <w:bidi/>
        <w:jc w:val="center"/>
        <w:rPr>
          <w:rFonts w:ascii="Traditional Arabic" w:hAnsi="Traditional Arabic" w:cs="Traditional Arabic"/>
          <w:b/>
          <w:bCs/>
          <w:sz w:val="36"/>
          <w:szCs w:val="36"/>
        </w:rPr>
      </w:pPr>
      <w:r w:rsidRPr="005E2C95">
        <w:rPr>
          <w:rFonts w:ascii="Traditional Arabic" w:hAnsi="Traditional Arabic" w:cs="Traditional Arabic"/>
          <w:b/>
          <w:bCs/>
          <w:sz w:val="36"/>
          <w:szCs w:val="36"/>
          <w:rtl/>
        </w:rPr>
        <w:t>"لا تَشْرَبِ الخمرَ فَإِنَّهَا مِفْتَاحُ كُلِّ شَرٍّ"</w:t>
      </w:r>
    </w:p>
    <w:p w:rsidR="00B82D7C" w:rsidRPr="005E2C95" w:rsidRDefault="00B82D7C" w:rsidP="00B82D7C">
      <w:pPr>
        <w:jc w:val="both"/>
        <w:rPr>
          <w:rFonts w:asciiTheme="minorHAnsi" w:hAnsiTheme="minorHAnsi" w:cstheme="minorHAnsi"/>
          <w:b/>
          <w:bCs/>
          <w:sz w:val="28"/>
          <w:szCs w:val="28"/>
          <w:lang w:bidi="ar-LB"/>
        </w:rPr>
      </w:pPr>
      <w:r w:rsidRPr="005E2C95">
        <w:rPr>
          <w:rFonts w:asciiTheme="minorHAnsi" w:hAnsiTheme="minorHAnsi" w:cstheme="minorHAnsi"/>
          <w:sz w:val="28"/>
          <w:szCs w:val="28"/>
          <w:lang w:bidi="ar-LB"/>
        </w:rPr>
        <w:t xml:space="preserve">Die Bedeutung lautet: </w:t>
      </w:r>
      <w:r w:rsidRPr="005E2C95">
        <w:rPr>
          <w:rFonts w:asciiTheme="minorHAnsi" w:hAnsiTheme="minorHAnsi" w:cstheme="minorHAnsi"/>
          <w:b/>
          <w:bCs/>
          <w:sz w:val="28"/>
          <w:szCs w:val="28"/>
          <w:lang w:bidi="ar-LB"/>
        </w:rPr>
        <w:t xml:space="preserve">Trink keinen Alkohol, denn er ist wahrlich der Schlüssel für alles Schlechte. </w:t>
      </w:r>
    </w:p>
    <w:p w:rsidR="00B82D7C" w:rsidRPr="005E2C95"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t xml:space="preserve">Dieser </w:t>
      </w:r>
      <w:proofErr w:type="spellStart"/>
      <w:r w:rsidRPr="00D96362">
        <w:rPr>
          <w:rFonts w:asciiTheme="minorHAnsi" w:hAnsiTheme="minorHAnsi" w:cstheme="minorHAnsi"/>
          <w:i/>
          <w:iCs/>
          <w:sz w:val="28"/>
          <w:szCs w:val="28"/>
          <w:u w:val="single"/>
          <w:lang w:bidi="ar-LB"/>
        </w:rPr>
        <w:t>H</w:t>
      </w:r>
      <w:r w:rsidRPr="00D96362">
        <w:rPr>
          <w:rFonts w:asciiTheme="minorHAnsi" w:hAnsiTheme="minorHAnsi" w:cstheme="minorHAnsi"/>
          <w:i/>
          <w:iCs/>
          <w:sz w:val="28"/>
          <w:szCs w:val="28"/>
          <w:lang w:bidi="ar-LB"/>
        </w:rPr>
        <w:t>adîth</w:t>
      </w:r>
      <w:proofErr w:type="spellEnd"/>
      <w:r w:rsidRPr="005E2C95">
        <w:rPr>
          <w:rFonts w:asciiTheme="minorHAnsi" w:hAnsiTheme="minorHAnsi" w:cstheme="minorHAnsi"/>
          <w:sz w:val="28"/>
          <w:szCs w:val="28"/>
          <w:lang w:bidi="ar-LB"/>
        </w:rPr>
        <w:t xml:space="preserve"> wurde von </w:t>
      </w:r>
      <w:r w:rsidRPr="00D96362">
        <w:rPr>
          <w:rFonts w:asciiTheme="minorHAnsi" w:hAnsiTheme="minorHAnsi" w:cstheme="minorHAnsi"/>
          <w:i/>
          <w:iCs/>
          <w:sz w:val="28"/>
          <w:szCs w:val="28"/>
          <w:lang w:bidi="ar-LB"/>
        </w:rPr>
        <w:t xml:space="preserve">Ibn </w:t>
      </w:r>
      <w:proofErr w:type="spellStart"/>
      <w:r w:rsidRPr="00D96362">
        <w:rPr>
          <w:rFonts w:asciiTheme="minorHAnsi" w:hAnsiTheme="minorHAnsi" w:cstheme="minorHAnsi"/>
          <w:i/>
          <w:iCs/>
          <w:sz w:val="28"/>
          <w:szCs w:val="28"/>
          <w:lang w:bidi="ar-LB"/>
        </w:rPr>
        <w:t>Mâdjah</w:t>
      </w:r>
      <w:proofErr w:type="spellEnd"/>
      <w:r w:rsidRPr="005E2C95">
        <w:rPr>
          <w:rFonts w:asciiTheme="minorHAnsi" w:hAnsiTheme="minorHAnsi" w:cstheme="minorHAnsi"/>
          <w:sz w:val="28"/>
          <w:szCs w:val="28"/>
          <w:lang w:bidi="ar-LB"/>
        </w:rPr>
        <w:t xml:space="preserve"> überliefert.</w:t>
      </w:r>
    </w:p>
    <w:p w:rsidR="00B82D7C" w:rsidRPr="005E2C95"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t xml:space="preserve">Es gab viele Menschen, die sich unter starkem Alkoholeinfluss bekämpften und gegenseitig ihr Blut vergossen. Es gab viele Menschen, die ihre Güter verloren und ihre Zeit mit Glücksspiel und Wetten vergeudeten, weil sie unter Alkoholeinfluss standen. Es gab viele Menschen, die Menschen vergewaltigten, die ihnen sehr nahe standen, und dass, weil sie unter Alkoholeinfluss standen. Zu Bedauern ist, dass viele Jugendliche glauben, dass Alkoholtrinken ein Zeichen des Fortschritts wäre, dabei ist das Zurückgreifen auf alkoholische Getränke, geschweige denn von seinen Schäden auf Körper, Seele, Gesellschaft und Wirtschaft, ein Zeichen psychischer Schwäche. Gott bewahre! </w:t>
      </w:r>
    </w:p>
    <w:p w:rsidR="00B82D7C" w:rsidRPr="005E2C95" w:rsidRDefault="00B82D7C" w:rsidP="00B82D7C">
      <w:pPr>
        <w:jc w:val="both"/>
        <w:rPr>
          <w:rFonts w:asciiTheme="minorHAnsi" w:hAnsiTheme="minorHAnsi" w:cstheme="minorHAnsi"/>
          <w:sz w:val="28"/>
          <w:szCs w:val="28"/>
        </w:rPr>
      </w:pPr>
      <w:r w:rsidRPr="005E2C95">
        <w:rPr>
          <w:rFonts w:asciiTheme="minorHAnsi" w:hAnsiTheme="minorHAnsi" w:cstheme="minorHAnsi"/>
          <w:sz w:val="28"/>
          <w:szCs w:val="28"/>
          <w:lang w:bidi="ar-LB"/>
        </w:rPr>
        <w:t xml:space="preserve">Du siehst auch Menschen, die über das </w:t>
      </w:r>
      <w:r>
        <w:rPr>
          <w:rFonts w:asciiTheme="minorHAnsi" w:hAnsiTheme="minorHAnsi" w:cstheme="minorHAnsi"/>
          <w:sz w:val="28"/>
          <w:szCs w:val="28"/>
          <w:lang w:bidi="ar-LB"/>
        </w:rPr>
        <w:t>T</w:t>
      </w:r>
      <w:r w:rsidRPr="005E2C95">
        <w:rPr>
          <w:rFonts w:asciiTheme="minorHAnsi" w:hAnsiTheme="minorHAnsi" w:cstheme="minorHAnsi"/>
          <w:sz w:val="28"/>
          <w:szCs w:val="28"/>
          <w:lang w:bidi="ar-LB"/>
        </w:rPr>
        <w:t>rinken</w:t>
      </w:r>
      <w:r>
        <w:rPr>
          <w:rFonts w:asciiTheme="minorHAnsi" w:hAnsiTheme="minorHAnsi" w:cstheme="minorHAnsi"/>
          <w:sz w:val="28"/>
          <w:szCs w:val="28"/>
          <w:lang w:bidi="ar-LB"/>
        </w:rPr>
        <w:t xml:space="preserve"> von Alkohol</w:t>
      </w:r>
      <w:r w:rsidRPr="005E2C95">
        <w:rPr>
          <w:rFonts w:asciiTheme="minorHAnsi" w:hAnsiTheme="minorHAnsi" w:cstheme="minorHAnsi"/>
          <w:sz w:val="28"/>
          <w:szCs w:val="28"/>
          <w:lang w:bidi="ar-LB"/>
        </w:rPr>
        <w:t xml:space="preserve"> hinaus eine weitere schlechte und abscheuliche Eigenschaft annahmen. Eine Abscheulichkeit, die der Gesandte Gottes Mu</w:t>
      </w:r>
      <w:r w:rsidRPr="005E2C95">
        <w:rPr>
          <w:rFonts w:asciiTheme="minorHAnsi" w:hAnsiTheme="minorHAnsi" w:cstheme="minorHAnsi"/>
          <w:sz w:val="28"/>
          <w:szCs w:val="28"/>
          <w:u w:val="single"/>
          <w:lang w:bidi="ar-LB"/>
        </w:rPr>
        <w:t>h</w:t>
      </w:r>
      <w:r w:rsidRPr="005E2C95">
        <w:rPr>
          <w:rFonts w:asciiTheme="minorHAnsi" w:hAnsiTheme="minorHAnsi" w:cstheme="minorHAnsi"/>
          <w:sz w:val="28"/>
          <w:szCs w:val="28"/>
          <w:lang w:bidi="ar-LB"/>
        </w:rPr>
        <w:t xml:space="preserve">ammad </w:t>
      </w:r>
      <w:r w:rsidRPr="00D96362">
        <w:rPr>
          <w:rFonts w:ascii="Arial Unicode MS" w:hAnsi="Arial Unicode MS" w:cs="Arial Unicode MS" w:hint="cs"/>
          <w:b/>
          <w:bCs/>
          <w:rtl/>
        </w:rPr>
        <w:t>ﷺ</w:t>
      </w:r>
      <w:r w:rsidRPr="00D96362">
        <w:rPr>
          <w:rFonts w:asciiTheme="minorHAnsi" w:hAnsiTheme="minorHAnsi" w:cstheme="minorHAnsi"/>
          <w:lang w:bidi="ar-LB"/>
        </w:rPr>
        <w:t xml:space="preserve"> </w:t>
      </w:r>
      <w:r w:rsidRPr="005E2C95">
        <w:rPr>
          <w:rFonts w:asciiTheme="minorHAnsi" w:hAnsiTheme="minorHAnsi" w:cstheme="minorHAnsi"/>
          <w:sz w:val="28"/>
          <w:szCs w:val="28"/>
          <w:lang w:bidi="ar-LB"/>
        </w:rPr>
        <w:t>ebenfalls untersagte. So siehst du manch einen, der mit dem Alkoholtrinken zusammen auch Drogen konsumiert. Es ist wohlbekannt, da</w:t>
      </w:r>
      <w:r>
        <w:rPr>
          <w:rFonts w:asciiTheme="minorHAnsi" w:hAnsiTheme="minorHAnsi" w:cstheme="minorHAnsi"/>
          <w:sz w:val="28"/>
          <w:szCs w:val="28"/>
          <w:lang w:bidi="ar-LB"/>
        </w:rPr>
        <w:t>s</w:t>
      </w:r>
      <w:r w:rsidRPr="005E2C95">
        <w:rPr>
          <w:rFonts w:asciiTheme="minorHAnsi" w:hAnsiTheme="minorHAnsi" w:cstheme="minorHAnsi"/>
          <w:sz w:val="28"/>
          <w:szCs w:val="28"/>
          <w:lang w:bidi="ar-LB"/>
        </w:rPr>
        <w:t xml:space="preserve">s der Drogenkonsum zu Schwäche, Krankheit und Gebrechlichkeit führt und </w:t>
      </w:r>
      <w:r w:rsidRPr="005E2C95">
        <w:rPr>
          <w:rFonts w:asciiTheme="minorHAnsi" w:hAnsiTheme="minorHAnsi" w:cstheme="minorHAnsi"/>
          <w:sz w:val="28"/>
          <w:szCs w:val="28"/>
          <w:lang w:bidi="ar-LB"/>
        </w:rPr>
        <w:lastRenderedPageBreak/>
        <w:t>darüber hinaus begeht derjenige, der Drogen konsumiert</w:t>
      </w:r>
      <w:r>
        <w:rPr>
          <w:rFonts w:asciiTheme="minorHAnsi" w:hAnsiTheme="minorHAnsi" w:cstheme="minorHAnsi"/>
          <w:sz w:val="28"/>
          <w:szCs w:val="28"/>
          <w:lang w:bidi="ar-LB"/>
        </w:rPr>
        <w:t>,</w:t>
      </w:r>
      <w:r w:rsidRPr="005E2C95">
        <w:rPr>
          <w:rFonts w:asciiTheme="minorHAnsi" w:hAnsiTheme="minorHAnsi" w:cstheme="minorHAnsi"/>
          <w:sz w:val="28"/>
          <w:szCs w:val="28"/>
          <w:lang w:bidi="ar-LB"/>
        </w:rPr>
        <w:t xml:space="preserve"> Sünden. Diesen Menschen sagen wir: </w:t>
      </w:r>
      <w:proofErr w:type="spellStart"/>
      <w:r w:rsidRPr="005E2C95">
        <w:rPr>
          <w:rFonts w:asciiTheme="minorHAnsi" w:hAnsiTheme="minorHAnsi" w:cstheme="minorHAnsi"/>
          <w:sz w:val="28"/>
          <w:szCs w:val="28"/>
          <w:lang w:bidi="ar-LB"/>
        </w:rPr>
        <w:t>Allâh</w:t>
      </w:r>
      <w:proofErr w:type="spellEnd"/>
      <w:r w:rsidRPr="005E2C95">
        <w:rPr>
          <w:rFonts w:asciiTheme="minorHAnsi" w:hAnsiTheme="minorHAnsi" w:cstheme="minorHAnsi"/>
          <w:sz w:val="28"/>
          <w:szCs w:val="28"/>
          <w:lang w:bidi="ar-LB"/>
        </w:rPr>
        <w:t xml:space="preserve">, der Erhabene, sagt im edlen </w:t>
      </w:r>
      <w:proofErr w:type="spellStart"/>
      <w:r w:rsidRPr="00D96362">
        <w:rPr>
          <w:rFonts w:asciiTheme="minorHAnsi" w:hAnsiTheme="minorHAnsi" w:cstheme="minorHAnsi"/>
          <w:i/>
          <w:iCs/>
          <w:sz w:val="28"/>
          <w:szCs w:val="28"/>
          <w:u w:val="single"/>
          <w:lang w:bidi="ar-LB"/>
        </w:rPr>
        <w:t>Q</w:t>
      </w:r>
      <w:r w:rsidRPr="00D96362">
        <w:rPr>
          <w:rFonts w:asciiTheme="minorHAnsi" w:hAnsiTheme="minorHAnsi" w:cstheme="minorHAnsi"/>
          <w:i/>
          <w:iCs/>
          <w:sz w:val="28"/>
          <w:szCs w:val="28"/>
          <w:lang w:bidi="ar-LB"/>
        </w:rPr>
        <w:t>ur’ân</w:t>
      </w:r>
      <w:proofErr w:type="spellEnd"/>
      <w:r w:rsidRPr="005E2C95">
        <w:rPr>
          <w:rFonts w:asciiTheme="minorHAnsi" w:hAnsiTheme="minorHAnsi" w:cstheme="minorHAnsi"/>
          <w:sz w:val="28"/>
          <w:szCs w:val="28"/>
          <w:lang w:bidi="ar-LB"/>
        </w:rPr>
        <w:t xml:space="preserve"> in der </w:t>
      </w:r>
      <w:proofErr w:type="spellStart"/>
      <w:r w:rsidRPr="00D96362">
        <w:rPr>
          <w:rFonts w:asciiTheme="minorHAnsi" w:hAnsiTheme="minorHAnsi" w:cstheme="minorHAnsi"/>
          <w:i/>
          <w:iCs/>
          <w:sz w:val="28"/>
          <w:szCs w:val="28"/>
          <w:lang w:bidi="ar-LB"/>
        </w:rPr>
        <w:t>Sûrah</w:t>
      </w:r>
      <w:proofErr w:type="spellEnd"/>
      <w:r w:rsidRPr="00D96362">
        <w:rPr>
          <w:rFonts w:asciiTheme="minorHAnsi" w:hAnsiTheme="minorHAnsi" w:cstheme="minorHAnsi"/>
          <w:i/>
          <w:iCs/>
          <w:sz w:val="28"/>
          <w:szCs w:val="28"/>
          <w:lang w:bidi="ar-LB"/>
        </w:rPr>
        <w:t xml:space="preserve"> al-</w:t>
      </w:r>
      <w:proofErr w:type="spellStart"/>
      <w:r w:rsidRPr="00D96362">
        <w:rPr>
          <w:rFonts w:asciiTheme="minorHAnsi" w:hAnsiTheme="minorHAnsi" w:cstheme="minorHAnsi"/>
          <w:i/>
          <w:iCs/>
          <w:sz w:val="28"/>
          <w:szCs w:val="28"/>
          <w:lang w:bidi="ar-LB"/>
        </w:rPr>
        <w:t>Mâ’idah</w:t>
      </w:r>
      <w:proofErr w:type="spellEnd"/>
      <w:r w:rsidRPr="00D96362">
        <w:rPr>
          <w:rFonts w:asciiTheme="minorHAnsi" w:hAnsiTheme="minorHAnsi" w:cstheme="minorHAnsi"/>
          <w:i/>
          <w:iCs/>
          <w:sz w:val="28"/>
          <w:szCs w:val="28"/>
          <w:lang w:bidi="ar-LB"/>
        </w:rPr>
        <w:t xml:space="preserve">, </w:t>
      </w:r>
      <w:proofErr w:type="spellStart"/>
      <w:r w:rsidRPr="00D96362">
        <w:rPr>
          <w:rFonts w:asciiTheme="minorHAnsi" w:hAnsiTheme="minorHAnsi" w:cstheme="minorHAnsi"/>
          <w:i/>
          <w:iCs/>
          <w:sz w:val="28"/>
          <w:szCs w:val="28"/>
          <w:lang w:bidi="ar-LB"/>
        </w:rPr>
        <w:t>Âyah</w:t>
      </w:r>
      <w:proofErr w:type="spellEnd"/>
      <w:r w:rsidRPr="005E2C95">
        <w:rPr>
          <w:rFonts w:asciiTheme="minorHAnsi" w:hAnsiTheme="minorHAnsi" w:cstheme="minorHAnsi"/>
          <w:sz w:val="28"/>
          <w:szCs w:val="28"/>
          <w:lang w:bidi="ar-LB"/>
        </w:rPr>
        <w:t xml:space="preserve"> 91:</w:t>
      </w:r>
    </w:p>
    <w:p w:rsidR="00B82D7C" w:rsidRPr="005E2C95" w:rsidRDefault="00B82D7C" w:rsidP="00B82D7C">
      <w:pPr>
        <w:bidi/>
        <w:jc w:val="both"/>
        <w:rPr>
          <w:rFonts w:asciiTheme="minorHAnsi" w:hAnsiTheme="minorHAnsi" w:cstheme="minorHAnsi"/>
          <w:b/>
          <w:bCs/>
          <w:sz w:val="36"/>
          <w:szCs w:val="36"/>
        </w:rPr>
      </w:pPr>
      <w:r w:rsidRPr="005E2C95">
        <w:rPr>
          <w:rFonts w:asciiTheme="minorHAnsi" w:hAnsiTheme="minorHAnsi" w:cs="Traditional Arabic"/>
          <w:b/>
          <w:bCs/>
          <w:sz w:val="36"/>
          <w:szCs w:val="36"/>
          <w:rtl/>
        </w:rPr>
        <w:t>﴿إِنَّمَا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يُرِيدُ</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الشَّيْطَانُ</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أَنْ</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يُوقِعَ</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بَيْنَكُمُ</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العَدَاوَةَ</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وَالبَغْضَاءَ</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فِي</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الخَمْرِ</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وَالمَيْسِرِ</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وَيَصُدَّكُمْ</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عَنْ</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ذِكْرِ</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اللهِ</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وَعَنِ</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الصَّلَاةِ</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فَهَلْ</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أَنْتُمْ</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مُنْتَهُونَ﴾</w:t>
      </w:r>
    </w:p>
    <w:p w:rsidR="00B82D7C" w:rsidRPr="005E2C95" w:rsidRDefault="00B82D7C" w:rsidP="00B82D7C">
      <w:pPr>
        <w:jc w:val="both"/>
        <w:rPr>
          <w:rFonts w:asciiTheme="minorHAnsi" w:hAnsiTheme="minorHAnsi" w:cstheme="minorHAnsi"/>
          <w:b/>
          <w:bCs/>
          <w:sz w:val="28"/>
          <w:szCs w:val="28"/>
        </w:rPr>
      </w:pPr>
      <w:r w:rsidRPr="005E2C95">
        <w:rPr>
          <w:rFonts w:asciiTheme="minorHAnsi" w:hAnsiTheme="minorHAnsi" w:cstheme="minorHAnsi"/>
          <w:sz w:val="28"/>
          <w:szCs w:val="28"/>
          <w:lang w:bidi="ar-LB"/>
        </w:rPr>
        <w:t xml:space="preserve">Die Bedeutung lautet: </w:t>
      </w:r>
      <w:r w:rsidRPr="005E2C95">
        <w:rPr>
          <w:rFonts w:asciiTheme="minorHAnsi" w:hAnsiTheme="minorHAnsi" w:cstheme="minorHAnsi"/>
          <w:b/>
          <w:bCs/>
          <w:sz w:val="28"/>
          <w:szCs w:val="28"/>
        </w:rPr>
        <w:t>Durch Alkohol und Glücksspiele versucht der Teufel Feindschaft und Hass zwischen euch zu stiften und euch vom Gebet abzubringen. Haltet euch davon fern.</w:t>
      </w:r>
    </w:p>
    <w:p w:rsidR="00B82D7C" w:rsidRPr="005E2C95" w:rsidRDefault="00B82D7C" w:rsidP="00B82D7C">
      <w:pPr>
        <w:tabs>
          <w:tab w:val="left" w:pos="1200"/>
        </w:tabs>
        <w:jc w:val="both"/>
        <w:rPr>
          <w:rFonts w:asciiTheme="minorHAnsi" w:hAnsiTheme="minorHAnsi" w:cstheme="minorHAnsi"/>
          <w:sz w:val="28"/>
          <w:szCs w:val="28"/>
        </w:rPr>
      </w:pPr>
      <w:r w:rsidRPr="005E2C95">
        <w:rPr>
          <w:rFonts w:asciiTheme="minorHAnsi" w:hAnsiTheme="minorHAnsi" w:cstheme="minorHAnsi"/>
          <w:sz w:val="28"/>
          <w:szCs w:val="28"/>
        </w:rPr>
        <w:t xml:space="preserve">Diese </w:t>
      </w:r>
      <w:proofErr w:type="spellStart"/>
      <w:r w:rsidRPr="00D96362">
        <w:rPr>
          <w:rFonts w:asciiTheme="minorHAnsi" w:hAnsiTheme="minorHAnsi" w:cstheme="minorHAnsi"/>
          <w:i/>
          <w:iCs/>
          <w:sz w:val="28"/>
          <w:szCs w:val="28"/>
        </w:rPr>
        <w:t>Âyah</w:t>
      </w:r>
      <w:proofErr w:type="spellEnd"/>
      <w:r w:rsidRPr="005E2C95">
        <w:rPr>
          <w:rFonts w:asciiTheme="minorHAnsi" w:hAnsiTheme="minorHAnsi" w:cstheme="minorHAnsi"/>
          <w:sz w:val="28"/>
          <w:szCs w:val="28"/>
        </w:rPr>
        <w:t xml:space="preserve"> ist ein deutlicher Beweis dafür, dass das Alkoholtrinken verboten ist. </w:t>
      </w:r>
    </w:p>
    <w:p w:rsidR="00B82D7C" w:rsidRPr="005E2C95" w:rsidRDefault="00B82D7C" w:rsidP="00B82D7C">
      <w:pPr>
        <w:jc w:val="both"/>
        <w:rPr>
          <w:rFonts w:asciiTheme="minorHAnsi" w:hAnsiTheme="minorHAnsi" w:cstheme="minorHAnsi"/>
          <w:sz w:val="28"/>
          <w:szCs w:val="28"/>
          <w:rtl/>
        </w:rPr>
      </w:pPr>
      <w:r w:rsidRPr="005E2C95">
        <w:rPr>
          <w:rFonts w:asciiTheme="minorHAnsi" w:hAnsiTheme="minorHAnsi" w:cstheme="minorHAnsi"/>
          <w:sz w:val="28"/>
          <w:szCs w:val="28"/>
          <w:lang w:bidi="ar-LB"/>
        </w:rPr>
        <w:t xml:space="preserve">Der </w:t>
      </w:r>
      <w:proofErr w:type="spellStart"/>
      <w:r w:rsidRPr="00D96362">
        <w:rPr>
          <w:rFonts w:asciiTheme="minorHAnsi" w:hAnsiTheme="minorHAnsi" w:cstheme="minorHAnsi"/>
          <w:i/>
          <w:iCs/>
          <w:sz w:val="28"/>
          <w:szCs w:val="28"/>
          <w:u w:val="single"/>
          <w:lang w:bidi="ar-LB"/>
        </w:rPr>
        <w:t>H</w:t>
      </w:r>
      <w:r w:rsidRPr="00D96362">
        <w:rPr>
          <w:rFonts w:asciiTheme="minorHAnsi" w:hAnsiTheme="minorHAnsi" w:cstheme="minorHAnsi"/>
          <w:i/>
          <w:iCs/>
          <w:sz w:val="28"/>
          <w:szCs w:val="28"/>
          <w:lang w:bidi="ar-LB"/>
        </w:rPr>
        <w:t>adîth</w:t>
      </w:r>
      <w:proofErr w:type="spellEnd"/>
      <w:r>
        <w:rPr>
          <w:rFonts w:asciiTheme="minorHAnsi" w:hAnsiTheme="minorHAnsi" w:cstheme="minorHAnsi"/>
          <w:sz w:val="28"/>
          <w:szCs w:val="28"/>
          <w:lang w:bidi="ar-LB"/>
        </w:rPr>
        <w:t>-G</w:t>
      </w:r>
      <w:r w:rsidRPr="005E2C95">
        <w:rPr>
          <w:rFonts w:asciiTheme="minorHAnsi" w:hAnsiTheme="minorHAnsi" w:cstheme="minorHAnsi"/>
          <w:sz w:val="28"/>
          <w:szCs w:val="28"/>
          <w:lang w:bidi="ar-LB"/>
        </w:rPr>
        <w:t xml:space="preserve">elehrte </w:t>
      </w:r>
      <w:proofErr w:type="spellStart"/>
      <w:r w:rsidRPr="00D96362">
        <w:rPr>
          <w:rFonts w:asciiTheme="minorHAnsi" w:hAnsiTheme="minorHAnsi" w:cstheme="minorHAnsi"/>
          <w:i/>
          <w:iCs/>
          <w:sz w:val="28"/>
          <w:szCs w:val="28"/>
          <w:lang w:bidi="ar-LB"/>
        </w:rPr>
        <w:t>Abû</w:t>
      </w:r>
      <w:proofErr w:type="spellEnd"/>
      <w:r w:rsidRPr="00D96362">
        <w:rPr>
          <w:rFonts w:asciiTheme="minorHAnsi" w:hAnsiTheme="minorHAnsi" w:cstheme="minorHAnsi"/>
          <w:i/>
          <w:iCs/>
          <w:sz w:val="28"/>
          <w:szCs w:val="28"/>
          <w:lang w:bidi="ar-LB"/>
        </w:rPr>
        <w:t xml:space="preserve"> </w:t>
      </w:r>
      <w:proofErr w:type="spellStart"/>
      <w:r w:rsidRPr="00D96362">
        <w:rPr>
          <w:rFonts w:asciiTheme="minorHAnsi" w:hAnsiTheme="minorHAnsi" w:cstheme="minorHAnsi"/>
          <w:i/>
          <w:iCs/>
          <w:sz w:val="28"/>
          <w:szCs w:val="28"/>
          <w:lang w:bidi="ar-LB"/>
        </w:rPr>
        <w:t>Dâwûd</w:t>
      </w:r>
      <w:proofErr w:type="spellEnd"/>
      <w:r w:rsidRPr="005E2C95">
        <w:rPr>
          <w:rFonts w:asciiTheme="minorHAnsi" w:hAnsiTheme="minorHAnsi" w:cstheme="minorHAnsi"/>
          <w:sz w:val="28"/>
          <w:szCs w:val="28"/>
          <w:lang w:bidi="ar-LB"/>
        </w:rPr>
        <w:t xml:space="preserve"> überlieferte, dass der Gesandte Gottes Mu</w:t>
      </w:r>
      <w:r w:rsidRPr="005E2C95">
        <w:rPr>
          <w:rFonts w:asciiTheme="minorHAnsi" w:hAnsiTheme="minorHAnsi" w:cstheme="minorHAnsi"/>
          <w:sz w:val="28"/>
          <w:szCs w:val="28"/>
          <w:u w:val="single"/>
          <w:lang w:bidi="ar-LB"/>
        </w:rPr>
        <w:t>h</w:t>
      </w:r>
      <w:r w:rsidRPr="005E2C95">
        <w:rPr>
          <w:rFonts w:asciiTheme="minorHAnsi" w:hAnsiTheme="minorHAnsi" w:cstheme="minorHAnsi"/>
          <w:sz w:val="28"/>
          <w:szCs w:val="28"/>
          <w:lang w:bidi="ar-LB"/>
        </w:rPr>
        <w:t xml:space="preserve">ammad </w:t>
      </w:r>
      <w:r w:rsidRPr="00D96362">
        <w:rPr>
          <w:rFonts w:ascii="Arial Unicode MS" w:hAnsi="Arial Unicode MS" w:cs="Arial Unicode MS" w:hint="cs"/>
          <w:b/>
          <w:bCs/>
          <w:rtl/>
        </w:rPr>
        <w:t>ﷺ</w:t>
      </w:r>
      <w:r w:rsidRPr="00D96362">
        <w:rPr>
          <w:rFonts w:asciiTheme="minorHAnsi" w:hAnsiTheme="minorHAnsi" w:cstheme="minorHAnsi"/>
          <w:lang w:bidi="ar-LB"/>
        </w:rPr>
        <w:t xml:space="preserve"> </w:t>
      </w:r>
      <w:r w:rsidRPr="005E2C95">
        <w:rPr>
          <w:rFonts w:asciiTheme="minorHAnsi" w:hAnsiTheme="minorHAnsi" w:cstheme="minorHAnsi"/>
          <w:sz w:val="28"/>
          <w:szCs w:val="28"/>
          <w:lang w:bidi="ar-LB"/>
        </w:rPr>
        <w:t xml:space="preserve">all das, was berauscht und sich auf Körper und Augen schädlich auswirkt, untersagte. Im </w:t>
      </w:r>
      <w:proofErr w:type="spellStart"/>
      <w:r w:rsidRPr="00D96362">
        <w:rPr>
          <w:rFonts w:asciiTheme="minorHAnsi" w:hAnsiTheme="minorHAnsi" w:cstheme="minorHAnsi"/>
          <w:i/>
          <w:iCs/>
          <w:sz w:val="28"/>
          <w:szCs w:val="28"/>
          <w:u w:val="single"/>
          <w:lang w:bidi="ar-LB"/>
        </w:rPr>
        <w:t>H</w:t>
      </w:r>
      <w:r w:rsidRPr="00D96362">
        <w:rPr>
          <w:rFonts w:asciiTheme="minorHAnsi" w:hAnsiTheme="minorHAnsi" w:cstheme="minorHAnsi"/>
          <w:i/>
          <w:iCs/>
          <w:sz w:val="28"/>
          <w:szCs w:val="28"/>
          <w:lang w:bidi="ar-LB"/>
        </w:rPr>
        <w:t>adîth</w:t>
      </w:r>
      <w:proofErr w:type="spellEnd"/>
      <w:r w:rsidRPr="005E2C95">
        <w:rPr>
          <w:rFonts w:asciiTheme="minorHAnsi" w:hAnsiTheme="minorHAnsi" w:cstheme="minorHAnsi"/>
          <w:sz w:val="28"/>
          <w:szCs w:val="28"/>
          <w:lang w:bidi="ar-LB"/>
        </w:rPr>
        <w:t xml:space="preserve"> des Propheten liegt der Beweis dafür, dass der Konsum von Haschisch, Opium und auch allen anderen Mitteln, die zu</w:t>
      </w:r>
      <w:r>
        <w:rPr>
          <w:rFonts w:asciiTheme="minorHAnsi" w:hAnsiTheme="minorHAnsi" w:cstheme="minorHAnsi"/>
          <w:sz w:val="28"/>
          <w:szCs w:val="28"/>
          <w:lang w:bidi="ar-LB"/>
        </w:rPr>
        <w:t>r</w:t>
      </w:r>
      <w:r w:rsidRPr="005E2C95">
        <w:rPr>
          <w:rFonts w:asciiTheme="minorHAnsi" w:hAnsiTheme="minorHAnsi" w:cstheme="minorHAnsi"/>
          <w:sz w:val="28"/>
          <w:szCs w:val="28"/>
          <w:lang w:bidi="ar-LB"/>
        </w:rPr>
        <w:t xml:space="preserve"> Verderb</w:t>
      </w:r>
      <w:r>
        <w:rPr>
          <w:rFonts w:asciiTheme="minorHAnsi" w:hAnsiTheme="minorHAnsi" w:cstheme="minorHAnsi"/>
          <w:sz w:val="28"/>
          <w:szCs w:val="28"/>
          <w:lang w:bidi="ar-LB"/>
        </w:rPr>
        <w:t>theit</w:t>
      </w:r>
      <w:r w:rsidRPr="005E2C95">
        <w:rPr>
          <w:rFonts w:asciiTheme="minorHAnsi" w:hAnsiTheme="minorHAnsi" w:cstheme="minorHAnsi"/>
          <w:sz w:val="28"/>
          <w:szCs w:val="28"/>
          <w:lang w:bidi="ar-LB"/>
        </w:rPr>
        <w:t xml:space="preserve"> führen, verboten ist. Dieses kann man auch aus der folgenden </w:t>
      </w:r>
      <w:proofErr w:type="spellStart"/>
      <w:r w:rsidRPr="005E2C95">
        <w:rPr>
          <w:rFonts w:asciiTheme="minorHAnsi" w:hAnsiTheme="minorHAnsi" w:cstheme="minorHAnsi"/>
          <w:sz w:val="28"/>
          <w:szCs w:val="28"/>
          <w:lang w:bidi="ar-LB"/>
        </w:rPr>
        <w:t>Âyah</w:t>
      </w:r>
      <w:proofErr w:type="spellEnd"/>
      <w:r w:rsidRPr="005E2C95">
        <w:rPr>
          <w:rFonts w:asciiTheme="minorHAnsi" w:hAnsiTheme="minorHAnsi" w:cstheme="minorHAnsi"/>
          <w:sz w:val="28"/>
          <w:szCs w:val="28"/>
          <w:lang w:bidi="ar-LB"/>
        </w:rPr>
        <w:t xml:space="preserve"> entnehmen: </w:t>
      </w:r>
      <w:proofErr w:type="spellStart"/>
      <w:r w:rsidRPr="005E2C95">
        <w:rPr>
          <w:rFonts w:asciiTheme="minorHAnsi" w:hAnsiTheme="minorHAnsi" w:cstheme="minorHAnsi"/>
          <w:sz w:val="28"/>
          <w:szCs w:val="28"/>
          <w:lang w:bidi="ar-LB"/>
        </w:rPr>
        <w:t>Allâh</w:t>
      </w:r>
      <w:proofErr w:type="spellEnd"/>
      <w:r w:rsidRPr="005E2C95">
        <w:rPr>
          <w:rFonts w:asciiTheme="minorHAnsi" w:hAnsiTheme="minorHAnsi" w:cstheme="minorHAnsi"/>
          <w:sz w:val="28"/>
          <w:szCs w:val="28"/>
          <w:lang w:bidi="ar-LB"/>
        </w:rPr>
        <w:t>, der Erhaben</w:t>
      </w:r>
      <w:r>
        <w:rPr>
          <w:rFonts w:asciiTheme="minorHAnsi" w:hAnsiTheme="minorHAnsi" w:cstheme="minorHAnsi"/>
          <w:sz w:val="28"/>
          <w:szCs w:val="28"/>
          <w:lang w:bidi="ar-LB"/>
        </w:rPr>
        <w:t>e</w:t>
      </w:r>
      <w:r w:rsidRPr="005E2C95">
        <w:rPr>
          <w:rFonts w:asciiTheme="minorHAnsi" w:hAnsiTheme="minorHAnsi" w:cstheme="minorHAnsi"/>
          <w:sz w:val="28"/>
          <w:szCs w:val="28"/>
          <w:lang w:bidi="ar-LB"/>
        </w:rPr>
        <w:t xml:space="preserve">, sagt im edlen </w:t>
      </w:r>
      <w:proofErr w:type="spellStart"/>
      <w:r w:rsidRPr="00047E8B">
        <w:rPr>
          <w:rFonts w:asciiTheme="minorHAnsi" w:hAnsiTheme="minorHAnsi" w:cstheme="minorHAnsi"/>
          <w:sz w:val="28"/>
          <w:szCs w:val="28"/>
          <w:lang w:bidi="ar-LB"/>
        </w:rPr>
        <w:t>Qur’ân</w:t>
      </w:r>
      <w:proofErr w:type="spellEnd"/>
      <w:r w:rsidRPr="005E2C95">
        <w:rPr>
          <w:rFonts w:asciiTheme="minorHAnsi" w:hAnsiTheme="minorHAnsi" w:cstheme="minorHAnsi"/>
          <w:sz w:val="28"/>
          <w:szCs w:val="28"/>
          <w:lang w:bidi="ar-LB"/>
        </w:rPr>
        <w:t xml:space="preserve"> in der </w:t>
      </w:r>
      <w:proofErr w:type="spellStart"/>
      <w:r w:rsidRPr="00047E8B">
        <w:rPr>
          <w:rFonts w:asciiTheme="minorHAnsi" w:hAnsiTheme="minorHAnsi" w:cstheme="minorHAnsi"/>
          <w:i/>
          <w:iCs/>
          <w:sz w:val="28"/>
          <w:szCs w:val="28"/>
          <w:lang w:bidi="ar-LB"/>
        </w:rPr>
        <w:t>Sûrah</w:t>
      </w:r>
      <w:proofErr w:type="spellEnd"/>
      <w:r w:rsidRPr="00047E8B">
        <w:rPr>
          <w:rFonts w:asciiTheme="minorHAnsi" w:hAnsiTheme="minorHAnsi" w:cstheme="minorHAnsi"/>
          <w:i/>
          <w:iCs/>
          <w:sz w:val="28"/>
          <w:szCs w:val="28"/>
          <w:lang w:bidi="ar-LB"/>
        </w:rPr>
        <w:t xml:space="preserve"> an-</w:t>
      </w:r>
      <w:proofErr w:type="spellStart"/>
      <w:r w:rsidRPr="00047E8B">
        <w:rPr>
          <w:rFonts w:asciiTheme="minorHAnsi" w:hAnsiTheme="minorHAnsi" w:cstheme="minorHAnsi"/>
          <w:i/>
          <w:iCs/>
          <w:sz w:val="28"/>
          <w:szCs w:val="28"/>
          <w:lang w:bidi="ar-LB"/>
        </w:rPr>
        <w:t>Nisâ</w:t>
      </w:r>
      <w:proofErr w:type="spellEnd"/>
      <w:r w:rsidRPr="00047E8B">
        <w:rPr>
          <w:rFonts w:asciiTheme="minorHAnsi" w:hAnsiTheme="minorHAnsi" w:cstheme="minorHAnsi"/>
          <w:i/>
          <w:iCs/>
          <w:sz w:val="28"/>
          <w:szCs w:val="28"/>
          <w:lang w:bidi="ar-LB"/>
        </w:rPr>
        <w:t xml:space="preserve">‘, </w:t>
      </w:r>
      <w:proofErr w:type="spellStart"/>
      <w:r w:rsidRPr="00047E8B">
        <w:rPr>
          <w:rFonts w:asciiTheme="minorHAnsi" w:hAnsiTheme="minorHAnsi" w:cstheme="minorHAnsi"/>
          <w:i/>
          <w:iCs/>
          <w:sz w:val="28"/>
          <w:szCs w:val="28"/>
          <w:lang w:bidi="ar-LB"/>
        </w:rPr>
        <w:t>Âyah</w:t>
      </w:r>
      <w:proofErr w:type="spellEnd"/>
      <w:r w:rsidRPr="005E2C95">
        <w:rPr>
          <w:rFonts w:asciiTheme="minorHAnsi" w:hAnsiTheme="minorHAnsi" w:cstheme="minorHAnsi"/>
          <w:sz w:val="28"/>
          <w:szCs w:val="28"/>
          <w:lang w:bidi="ar-LB"/>
        </w:rPr>
        <w:t xml:space="preserve"> 29:</w:t>
      </w:r>
    </w:p>
    <w:p w:rsidR="00B82D7C" w:rsidRPr="005E2C95" w:rsidRDefault="00B82D7C" w:rsidP="00B82D7C">
      <w:pPr>
        <w:bidi/>
        <w:jc w:val="center"/>
        <w:rPr>
          <w:rFonts w:asciiTheme="minorHAnsi" w:hAnsiTheme="minorHAnsi" w:cstheme="minorHAnsi"/>
          <w:sz w:val="36"/>
          <w:szCs w:val="36"/>
        </w:rPr>
      </w:pPr>
      <w:r w:rsidRPr="005E2C95">
        <w:rPr>
          <w:rFonts w:asciiTheme="minorHAnsi" w:hAnsiTheme="minorHAnsi" w:cs="Traditional Arabic"/>
          <w:b/>
          <w:bCs/>
          <w:sz w:val="36"/>
          <w:szCs w:val="36"/>
          <w:rtl/>
        </w:rPr>
        <w:t>﴿وَلا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تَقْتُلُوا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أَنْفُسَكُمْ﴾</w:t>
      </w:r>
    </w:p>
    <w:p w:rsidR="00B82D7C" w:rsidRPr="005E2C95" w:rsidRDefault="00B82D7C" w:rsidP="00B82D7C">
      <w:pPr>
        <w:jc w:val="both"/>
        <w:rPr>
          <w:rFonts w:asciiTheme="minorHAnsi" w:hAnsiTheme="minorHAnsi" w:cstheme="minorHAnsi"/>
          <w:b/>
          <w:bCs/>
          <w:sz w:val="28"/>
          <w:szCs w:val="28"/>
          <w:lang w:bidi="ar-LB"/>
        </w:rPr>
      </w:pPr>
      <w:r w:rsidRPr="005E2C95">
        <w:rPr>
          <w:rFonts w:asciiTheme="minorHAnsi" w:hAnsiTheme="minorHAnsi" w:cstheme="minorHAnsi"/>
          <w:sz w:val="28"/>
          <w:szCs w:val="28"/>
          <w:lang w:bidi="ar-LB"/>
        </w:rPr>
        <w:t xml:space="preserve">Die Bedeutung lautet: </w:t>
      </w:r>
      <w:r w:rsidRPr="005E2C95">
        <w:rPr>
          <w:rFonts w:asciiTheme="minorHAnsi" w:hAnsiTheme="minorHAnsi" w:cstheme="minorHAnsi"/>
          <w:b/>
          <w:bCs/>
          <w:sz w:val="28"/>
          <w:szCs w:val="28"/>
          <w:lang w:bidi="ar-LB"/>
        </w:rPr>
        <w:t xml:space="preserve">Und tötet euch nicht! </w:t>
      </w:r>
    </w:p>
    <w:p w:rsidR="00B82D7C" w:rsidRPr="005E2C95" w:rsidRDefault="00B82D7C" w:rsidP="00B82D7C">
      <w:pPr>
        <w:jc w:val="both"/>
        <w:rPr>
          <w:rFonts w:asciiTheme="minorHAnsi" w:hAnsiTheme="minorHAnsi" w:cstheme="minorHAnsi"/>
          <w:bCs/>
          <w:sz w:val="28"/>
          <w:szCs w:val="28"/>
          <w:lang w:eastAsia="de-DE"/>
        </w:rPr>
      </w:pPr>
      <w:r w:rsidRPr="005E2C95">
        <w:rPr>
          <w:rFonts w:asciiTheme="minorHAnsi" w:hAnsiTheme="minorHAnsi" w:cstheme="minorHAnsi"/>
          <w:sz w:val="28"/>
          <w:szCs w:val="28"/>
          <w:lang w:bidi="ar-LB"/>
        </w:rPr>
        <w:t>Weiterhin gibt es Menschen, deren Sünden durch das Begehen weiterer Sünden zunehmen. Viele Menschen heutzutage, die Alkohol trinken und Drogen konsumieren</w:t>
      </w:r>
      <w:r>
        <w:rPr>
          <w:rFonts w:asciiTheme="minorHAnsi" w:hAnsiTheme="minorHAnsi" w:cstheme="minorHAnsi"/>
          <w:sz w:val="28"/>
          <w:szCs w:val="28"/>
          <w:lang w:bidi="ar-LB"/>
        </w:rPr>
        <w:t>,</w:t>
      </w:r>
      <w:r w:rsidRPr="005E2C95">
        <w:rPr>
          <w:rFonts w:asciiTheme="minorHAnsi" w:hAnsiTheme="minorHAnsi" w:cstheme="minorHAnsi"/>
          <w:sz w:val="28"/>
          <w:szCs w:val="28"/>
          <w:lang w:bidi="ar-LB"/>
        </w:rPr>
        <w:t xml:space="preserve"> lassen sich auch tätowieren. </w:t>
      </w:r>
      <w:r w:rsidRPr="005E2C95">
        <w:rPr>
          <w:rFonts w:asciiTheme="minorHAnsi" w:hAnsiTheme="minorHAnsi" w:cstheme="minorHAnsi"/>
          <w:bCs/>
          <w:sz w:val="28"/>
          <w:szCs w:val="28"/>
          <w:lang w:eastAsia="de-DE"/>
        </w:rPr>
        <w:t xml:space="preserve">Die Tätowierung ist verboten und gehört zu den großen Sünden. Bei der Tätowierung wird mit einer Nadel in die Haut gestochen, bis das Blut herauskommt. Dann werden in die Haut Farbstoffe eingebracht. Es gibt in dieser Zeit viele Menschen, die dieses begehen. Diese Menschen sollen schauen, was sie für ihre Gräber vorbereitet haben. Denn wahrlich, für jede dieser drei erwähnten Sünden, verdient derjenige, der sie begeht, die harte Bestrafung Gottes im Grab und im Jenseits, und wie </w:t>
      </w:r>
      <w:r>
        <w:rPr>
          <w:rFonts w:asciiTheme="minorHAnsi" w:hAnsiTheme="minorHAnsi" w:cstheme="minorHAnsi"/>
          <w:bCs/>
          <w:sz w:val="28"/>
          <w:szCs w:val="28"/>
          <w:lang w:eastAsia="de-DE"/>
        </w:rPr>
        <w:t xml:space="preserve">ist es </w:t>
      </w:r>
      <w:r w:rsidRPr="005E2C95">
        <w:rPr>
          <w:rFonts w:asciiTheme="minorHAnsi" w:hAnsiTheme="minorHAnsi" w:cstheme="minorHAnsi"/>
          <w:bCs/>
          <w:sz w:val="28"/>
          <w:szCs w:val="28"/>
          <w:lang w:eastAsia="de-DE"/>
        </w:rPr>
        <w:t xml:space="preserve">dann erst, wenn alle diese Sünden begangen werden! </w:t>
      </w:r>
    </w:p>
    <w:p w:rsidR="00B82D7C" w:rsidRPr="005E2C95" w:rsidRDefault="00B82D7C" w:rsidP="00B82D7C">
      <w:pPr>
        <w:jc w:val="both"/>
        <w:rPr>
          <w:rFonts w:asciiTheme="minorHAnsi" w:hAnsiTheme="minorHAnsi" w:cstheme="minorHAnsi"/>
          <w:bCs/>
          <w:sz w:val="28"/>
          <w:szCs w:val="28"/>
          <w:lang w:eastAsia="de-DE"/>
        </w:rPr>
      </w:pPr>
      <w:r w:rsidRPr="005E2C95">
        <w:rPr>
          <w:rFonts w:asciiTheme="minorHAnsi" w:hAnsiTheme="minorHAnsi" w:cstheme="minorHAnsi"/>
          <w:bCs/>
          <w:sz w:val="28"/>
          <w:szCs w:val="28"/>
          <w:lang w:eastAsia="de-DE"/>
        </w:rPr>
        <w:lastRenderedPageBreak/>
        <w:t xml:space="preserve">Liebe Brüder! Jeder von uns soll sich vor den Wegen des Teufels in Acht nehmen. Nehmt den Teufel als Feind und nehmt euch vor seinen Einflüsterungen in Acht! </w:t>
      </w:r>
      <w:proofErr w:type="spellStart"/>
      <w:r w:rsidRPr="005E2C95">
        <w:rPr>
          <w:rFonts w:asciiTheme="minorHAnsi" w:hAnsiTheme="minorHAnsi" w:cstheme="minorHAnsi"/>
          <w:bCs/>
          <w:sz w:val="28"/>
          <w:szCs w:val="28"/>
          <w:lang w:eastAsia="de-DE"/>
        </w:rPr>
        <w:t>Allâh</w:t>
      </w:r>
      <w:proofErr w:type="spellEnd"/>
      <w:r w:rsidRPr="005E2C95">
        <w:rPr>
          <w:rFonts w:asciiTheme="minorHAnsi" w:hAnsiTheme="minorHAnsi" w:cstheme="minorHAnsi"/>
          <w:bCs/>
          <w:sz w:val="28"/>
          <w:szCs w:val="28"/>
          <w:lang w:eastAsia="de-DE"/>
        </w:rPr>
        <w:t xml:space="preserve">, der Erhabene, sagt im edlen </w:t>
      </w:r>
      <w:proofErr w:type="spellStart"/>
      <w:r w:rsidRPr="00047E8B">
        <w:rPr>
          <w:rFonts w:asciiTheme="minorHAnsi" w:hAnsiTheme="minorHAnsi" w:cstheme="minorHAnsi"/>
          <w:bCs/>
          <w:i/>
          <w:iCs/>
          <w:sz w:val="28"/>
          <w:szCs w:val="28"/>
          <w:u w:val="single"/>
          <w:lang w:eastAsia="de-DE"/>
        </w:rPr>
        <w:t>Q</w:t>
      </w:r>
      <w:r w:rsidRPr="00047E8B">
        <w:rPr>
          <w:rFonts w:asciiTheme="minorHAnsi" w:hAnsiTheme="minorHAnsi" w:cstheme="minorHAnsi"/>
          <w:bCs/>
          <w:i/>
          <w:iCs/>
          <w:sz w:val="28"/>
          <w:szCs w:val="28"/>
          <w:lang w:eastAsia="de-DE"/>
        </w:rPr>
        <w:t>ur’ân</w:t>
      </w:r>
      <w:proofErr w:type="spellEnd"/>
      <w:r w:rsidRPr="005E2C95">
        <w:rPr>
          <w:rFonts w:asciiTheme="minorHAnsi" w:hAnsiTheme="minorHAnsi" w:cstheme="minorHAnsi"/>
          <w:bCs/>
          <w:sz w:val="28"/>
          <w:szCs w:val="28"/>
          <w:lang w:eastAsia="de-DE"/>
        </w:rPr>
        <w:t xml:space="preserve"> in der </w:t>
      </w:r>
      <w:proofErr w:type="spellStart"/>
      <w:r w:rsidRPr="00047E8B">
        <w:rPr>
          <w:rFonts w:asciiTheme="minorHAnsi" w:hAnsiTheme="minorHAnsi" w:cstheme="minorHAnsi"/>
          <w:bCs/>
          <w:i/>
          <w:iCs/>
          <w:sz w:val="28"/>
          <w:szCs w:val="28"/>
          <w:lang w:eastAsia="de-DE"/>
        </w:rPr>
        <w:t>Sûrah</w:t>
      </w:r>
      <w:proofErr w:type="spellEnd"/>
      <w:r w:rsidRPr="00047E8B">
        <w:rPr>
          <w:rFonts w:asciiTheme="minorHAnsi" w:hAnsiTheme="minorHAnsi" w:cstheme="minorHAnsi"/>
          <w:bCs/>
          <w:i/>
          <w:iCs/>
          <w:sz w:val="28"/>
          <w:szCs w:val="28"/>
          <w:lang w:eastAsia="de-DE"/>
        </w:rPr>
        <w:t xml:space="preserve"> al-</w:t>
      </w:r>
      <w:proofErr w:type="spellStart"/>
      <w:r w:rsidRPr="00047E8B">
        <w:rPr>
          <w:rFonts w:asciiTheme="minorHAnsi" w:hAnsiTheme="minorHAnsi" w:cstheme="minorHAnsi"/>
          <w:bCs/>
          <w:i/>
          <w:iCs/>
          <w:sz w:val="28"/>
          <w:szCs w:val="28"/>
          <w:lang w:eastAsia="de-DE"/>
        </w:rPr>
        <w:t>Ba</w:t>
      </w:r>
      <w:r w:rsidRPr="00047E8B">
        <w:rPr>
          <w:rFonts w:asciiTheme="minorHAnsi" w:hAnsiTheme="minorHAnsi" w:cstheme="minorHAnsi"/>
          <w:bCs/>
          <w:i/>
          <w:iCs/>
          <w:sz w:val="28"/>
          <w:szCs w:val="28"/>
          <w:u w:val="single"/>
          <w:lang w:eastAsia="de-DE"/>
        </w:rPr>
        <w:t>q</w:t>
      </w:r>
      <w:r w:rsidRPr="00047E8B">
        <w:rPr>
          <w:rFonts w:asciiTheme="minorHAnsi" w:hAnsiTheme="minorHAnsi" w:cstheme="minorHAnsi"/>
          <w:bCs/>
          <w:i/>
          <w:iCs/>
          <w:sz w:val="28"/>
          <w:szCs w:val="28"/>
          <w:lang w:eastAsia="de-DE"/>
        </w:rPr>
        <w:t>arah</w:t>
      </w:r>
      <w:proofErr w:type="spellEnd"/>
      <w:r w:rsidRPr="00047E8B">
        <w:rPr>
          <w:rFonts w:asciiTheme="minorHAnsi" w:hAnsiTheme="minorHAnsi" w:cstheme="minorHAnsi"/>
          <w:bCs/>
          <w:i/>
          <w:iCs/>
          <w:sz w:val="28"/>
          <w:szCs w:val="28"/>
          <w:lang w:eastAsia="de-DE"/>
        </w:rPr>
        <w:t xml:space="preserve">, </w:t>
      </w:r>
      <w:proofErr w:type="spellStart"/>
      <w:r w:rsidRPr="00047E8B">
        <w:rPr>
          <w:rFonts w:asciiTheme="minorHAnsi" w:hAnsiTheme="minorHAnsi" w:cstheme="minorHAnsi"/>
          <w:bCs/>
          <w:i/>
          <w:iCs/>
          <w:sz w:val="28"/>
          <w:szCs w:val="28"/>
          <w:lang w:eastAsia="de-DE"/>
        </w:rPr>
        <w:t>Âyah</w:t>
      </w:r>
      <w:proofErr w:type="spellEnd"/>
      <w:r w:rsidRPr="005E2C95">
        <w:rPr>
          <w:rFonts w:asciiTheme="minorHAnsi" w:hAnsiTheme="minorHAnsi" w:cstheme="minorHAnsi"/>
          <w:bCs/>
          <w:sz w:val="28"/>
          <w:szCs w:val="28"/>
          <w:lang w:eastAsia="de-DE"/>
        </w:rPr>
        <w:t xml:space="preserve"> 168:</w:t>
      </w:r>
    </w:p>
    <w:p w:rsidR="00B82D7C" w:rsidRPr="005E2C95" w:rsidRDefault="00B82D7C" w:rsidP="00B82D7C">
      <w:pPr>
        <w:bidi/>
        <w:jc w:val="center"/>
        <w:rPr>
          <w:rFonts w:asciiTheme="minorHAnsi" w:hAnsiTheme="minorHAnsi" w:cstheme="minorHAnsi"/>
          <w:sz w:val="36"/>
          <w:szCs w:val="36"/>
        </w:rPr>
      </w:pPr>
      <w:r w:rsidRPr="005E2C95">
        <w:rPr>
          <w:rFonts w:asciiTheme="minorHAnsi" w:hAnsiTheme="minorHAnsi" w:cs="Traditional Arabic"/>
          <w:b/>
          <w:bCs/>
          <w:sz w:val="36"/>
          <w:szCs w:val="36"/>
          <w:rtl/>
        </w:rPr>
        <w:t>﴿وَلا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تَتَّبِعُوا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خُطُوَاتِ</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الشَّيْطَانِ</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إِنَّهُ</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لَكُمْ</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عَدُوٌّ</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مُبِينٌ﴾</w:t>
      </w:r>
    </w:p>
    <w:p w:rsidR="00B82D7C" w:rsidRPr="005E2C95"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t xml:space="preserve">Die Bedeutung lautet: </w:t>
      </w:r>
      <w:r w:rsidRPr="005E2C95">
        <w:rPr>
          <w:rFonts w:asciiTheme="minorHAnsi" w:hAnsiTheme="minorHAnsi" w:cstheme="minorHAnsi"/>
          <w:b/>
          <w:bCs/>
          <w:sz w:val="28"/>
          <w:szCs w:val="28"/>
          <w:lang w:bidi="ar-LB"/>
        </w:rPr>
        <w:t xml:space="preserve">Und folgt nicht </w:t>
      </w:r>
      <w:r>
        <w:rPr>
          <w:rFonts w:asciiTheme="minorHAnsi" w:hAnsiTheme="minorHAnsi" w:cstheme="minorHAnsi"/>
          <w:b/>
          <w:bCs/>
          <w:sz w:val="28"/>
          <w:szCs w:val="28"/>
          <w:lang w:bidi="ar-LB"/>
        </w:rPr>
        <w:t xml:space="preserve">den </w:t>
      </w:r>
      <w:r w:rsidRPr="00913B59">
        <w:rPr>
          <w:rFonts w:asciiTheme="minorHAnsi" w:hAnsiTheme="minorHAnsi" w:cstheme="minorHAnsi"/>
          <w:b/>
          <w:bCs/>
          <w:sz w:val="28"/>
          <w:szCs w:val="28"/>
          <w:lang w:bidi="ar-LB"/>
        </w:rPr>
        <w:t>Wegen</w:t>
      </w:r>
      <w:r w:rsidRPr="005E2C95">
        <w:rPr>
          <w:rFonts w:asciiTheme="minorHAnsi" w:hAnsiTheme="minorHAnsi" w:cstheme="minorHAnsi"/>
          <w:b/>
          <w:bCs/>
          <w:sz w:val="28"/>
          <w:szCs w:val="28"/>
          <w:lang w:bidi="ar-LB"/>
        </w:rPr>
        <w:t xml:space="preserve"> des Teufels, denn wahrlich, er ist euer offenkundiger Feind.</w:t>
      </w:r>
    </w:p>
    <w:p w:rsidR="00B82D7C" w:rsidRPr="005E2C95" w:rsidRDefault="00B82D7C" w:rsidP="00B82D7C">
      <w:pPr>
        <w:jc w:val="both"/>
        <w:rPr>
          <w:rFonts w:asciiTheme="minorHAnsi" w:hAnsiTheme="minorHAnsi" w:cstheme="minorHAnsi"/>
          <w:bCs/>
          <w:sz w:val="28"/>
          <w:szCs w:val="28"/>
          <w:lang w:eastAsia="de-DE"/>
        </w:rPr>
      </w:pPr>
      <w:proofErr w:type="spellStart"/>
      <w:r w:rsidRPr="005E2C95">
        <w:rPr>
          <w:rFonts w:asciiTheme="minorHAnsi" w:hAnsiTheme="minorHAnsi" w:cstheme="minorHAnsi"/>
          <w:bCs/>
          <w:sz w:val="28"/>
          <w:szCs w:val="28"/>
          <w:lang w:eastAsia="de-DE"/>
        </w:rPr>
        <w:t>Allâh</w:t>
      </w:r>
      <w:proofErr w:type="spellEnd"/>
      <w:r w:rsidRPr="005E2C95">
        <w:rPr>
          <w:rFonts w:asciiTheme="minorHAnsi" w:hAnsiTheme="minorHAnsi" w:cstheme="minorHAnsi"/>
          <w:bCs/>
          <w:sz w:val="28"/>
          <w:szCs w:val="28"/>
          <w:lang w:eastAsia="de-DE"/>
        </w:rPr>
        <w:t xml:space="preserve">, der Erhabene, sagt im edlen </w:t>
      </w:r>
      <w:proofErr w:type="spellStart"/>
      <w:r w:rsidRPr="00047E8B">
        <w:rPr>
          <w:rFonts w:asciiTheme="minorHAnsi" w:hAnsiTheme="minorHAnsi" w:cstheme="minorHAnsi"/>
          <w:bCs/>
          <w:i/>
          <w:iCs/>
          <w:sz w:val="28"/>
          <w:szCs w:val="28"/>
          <w:u w:val="single"/>
          <w:lang w:eastAsia="de-DE"/>
        </w:rPr>
        <w:t>Q</w:t>
      </w:r>
      <w:r w:rsidRPr="00047E8B">
        <w:rPr>
          <w:rFonts w:asciiTheme="minorHAnsi" w:hAnsiTheme="minorHAnsi" w:cstheme="minorHAnsi"/>
          <w:bCs/>
          <w:i/>
          <w:iCs/>
          <w:sz w:val="28"/>
          <w:szCs w:val="28"/>
          <w:lang w:eastAsia="de-DE"/>
        </w:rPr>
        <w:t>ur’ân</w:t>
      </w:r>
      <w:proofErr w:type="spellEnd"/>
      <w:r w:rsidRPr="005E2C95">
        <w:rPr>
          <w:rFonts w:asciiTheme="minorHAnsi" w:hAnsiTheme="minorHAnsi" w:cstheme="minorHAnsi"/>
          <w:bCs/>
          <w:sz w:val="28"/>
          <w:szCs w:val="28"/>
          <w:lang w:eastAsia="de-DE"/>
        </w:rPr>
        <w:t xml:space="preserve"> in der </w:t>
      </w:r>
      <w:proofErr w:type="spellStart"/>
      <w:r w:rsidRPr="00047E8B">
        <w:rPr>
          <w:rFonts w:asciiTheme="minorHAnsi" w:hAnsiTheme="minorHAnsi" w:cstheme="minorHAnsi"/>
          <w:bCs/>
          <w:i/>
          <w:iCs/>
          <w:sz w:val="28"/>
          <w:szCs w:val="28"/>
          <w:lang w:eastAsia="de-DE"/>
        </w:rPr>
        <w:t>Sûrah</w:t>
      </w:r>
      <w:proofErr w:type="spellEnd"/>
      <w:r w:rsidRPr="00047E8B">
        <w:rPr>
          <w:rFonts w:asciiTheme="minorHAnsi" w:hAnsiTheme="minorHAnsi" w:cstheme="minorHAnsi"/>
          <w:bCs/>
          <w:i/>
          <w:iCs/>
          <w:sz w:val="28"/>
          <w:szCs w:val="28"/>
          <w:lang w:eastAsia="de-DE"/>
        </w:rPr>
        <w:t xml:space="preserve"> an-</w:t>
      </w:r>
      <w:proofErr w:type="spellStart"/>
      <w:r w:rsidRPr="00047E8B">
        <w:rPr>
          <w:rFonts w:asciiTheme="minorHAnsi" w:hAnsiTheme="minorHAnsi" w:cstheme="minorHAnsi"/>
          <w:bCs/>
          <w:i/>
          <w:iCs/>
          <w:sz w:val="28"/>
          <w:szCs w:val="28"/>
          <w:lang w:eastAsia="de-DE"/>
        </w:rPr>
        <w:t>Nisâ</w:t>
      </w:r>
      <w:proofErr w:type="spellEnd"/>
      <w:r w:rsidRPr="00047E8B">
        <w:rPr>
          <w:rFonts w:asciiTheme="minorHAnsi" w:hAnsiTheme="minorHAnsi" w:cstheme="minorHAnsi"/>
          <w:bCs/>
          <w:i/>
          <w:iCs/>
          <w:sz w:val="28"/>
          <w:szCs w:val="28"/>
          <w:lang w:eastAsia="de-DE"/>
        </w:rPr>
        <w:t xml:space="preserve">‘, </w:t>
      </w:r>
      <w:proofErr w:type="spellStart"/>
      <w:r w:rsidRPr="00047E8B">
        <w:rPr>
          <w:rFonts w:asciiTheme="minorHAnsi" w:hAnsiTheme="minorHAnsi" w:cstheme="minorHAnsi"/>
          <w:bCs/>
          <w:i/>
          <w:iCs/>
          <w:sz w:val="28"/>
          <w:szCs w:val="28"/>
          <w:lang w:eastAsia="de-DE"/>
        </w:rPr>
        <w:t>Âyah</w:t>
      </w:r>
      <w:proofErr w:type="spellEnd"/>
      <w:r w:rsidRPr="005E2C95">
        <w:rPr>
          <w:rFonts w:asciiTheme="minorHAnsi" w:hAnsiTheme="minorHAnsi" w:cstheme="minorHAnsi"/>
          <w:bCs/>
          <w:sz w:val="28"/>
          <w:szCs w:val="28"/>
          <w:lang w:eastAsia="de-DE"/>
        </w:rPr>
        <w:t xml:space="preserve"> 119:</w:t>
      </w:r>
    </w:p>
    <w:p w:rsidR="00B82D7C" w:rsidRPr="005E2C95" w:rsidRDefault="00B82D7C" w:rsidP="00B82D7C">
      <w:pPr>
        <w:bidi/>
        <w:jc w:val="center"/>
        <w:rPr>
          <w:rFonts w:asciiTheme="minorHAnsi" w:hAnsiTheme="minorHAnsi" w:cstheme="minorHAnsi"/>
          <w:b/>
          <w:bCs/>
          <w:sz w:val="36"/>
          <w:szCs w:val="36"/>
        </w:rPr>
      </w:pPr>
      <w:r w:rsidRPr="005E2C95">
        <w:rPr>
          <w:rFonts w:asciiTheme="minorHAnsi" w:hAnsiTheme="minorHAnsi" w:cs="Traditional Arabic"/>
          <w:b/>
          <w:bCs/>
          <w:sz w:val="36"/>
          <w:szCs w:val="36"/>
          <w:rtl/>
        </w:rPr>
        <w:t>﴿وَمَنْ</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يَتَّخِذِ</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الشَّيْطَانَ</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وَلِيًّا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مِنْ</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دُونِ</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اللهِ</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فَقَدْ</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خَسِرَ</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خُسْرَانًا</w:t>
      </w:r>
      <w:r w:rsidRPr="005E2C95">
        <w:rPr>
          <w:rFonts w:asciiTheme="minorHAnsi" w:hAnsiTheme="minorHAnsi" w:cstheme="minorHAnsi"/>
          <w:b/>
          <w:bCs/>
          <w:sz w:val="36"/>
          <w:szCs w:val="36"/>
          <w:rtl/>
        </w:rPr>
        <w:t xml:space="preserve"> </w:t>
      </w:r>
      <w:r w:rsidRPr="005E2C95">
        <w:rPr>
          <w:rFonts w:asciiTheme="minorHAnsi" w:hAnsiTheme="minorHAnsi" w:cs="Traditional Arabic"/>
          <w:b/>
          <w:bCs/>
          <w:sz w:val="36"/>
          <w:szCs w:val="36"/>
          <w:rtl/>
        </w:rPr>
        <w:t>مُبِينًا﴾</w:t>
      </w:r>
    </w:p>
    <w:p w:rsidR="00B82D7C" w:rsidRPr="005E2C95"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t xml:space="preserve">Die Bedeutung lautet: </w:t>
      </w:r>
      <w:r w:rsidRPr="005E2C95">
        <w:rPr>
          <w:rFonts w:asciiTheme="minorHAnsi" w:hAnsiTheme="minorHAnsi" w:cstheme="minorHAnsi"/>
          <w:b/>
          <w:bCs/>
          <w:sz w:val="28"/>
          <w:szCs w:val="28"/>
          <w:lang w:bidi="ar-LB"/>
        </w:rPr>
        <w:t xml:space="preserve">Und wer sich den Teufel statt </w:t>
      </w:r>
      <w:proofErr w:type="spellStart"/>
      <w:r w:rsidRPr="005E2C95">
        <w:rPr>
          <w:rFonts w:asciiTheme="minorHAnsi" w:hAnsiTheme="minorHAnsi" w:cstheme="minorHAnsi"/>
          <w:b/>
          <w:bCs/>
          <w:sz w:val="28"/>
          <w:szCs w:val="28"/>
          <w:lang w:bidi="ar-LB"/>
        </w:rPr>
        <w:t>Allâh</w:t>
      </w:r>
      <w:proofErr w:type="spellEnd"/>
      <w:r w:rsidRPr="005E2C95">
        <w:rPr>
          <w:rFonts w:asciiTheme="minorHAnsi" w:hAnsiTheme="minorHAnsi" w:cstheme="minorHAnsi"/>
          <w:b/>
          <w:bCs/>
          <w:sz w:val="28"/>
          <w:szCs w:val="28"/>
          <w:lang w:bidi="ar-LB"/>
        </w:rPr>
        <w:t xml:space="preserve"> zum Beschützer nimmt, der hat sicherlich einen offenkundigen Verlust erlitten.</w:t>
      </w:r>
    </w:p>
    <w:p w:rsidR="00B82D7C" w:rsidRPr="005E2C95" w:rsidRDefault="00B82D7C" w:rsidP="00B82D7C">
      <w:pPr>
        <w:jc w:val="both"/>
        <w:rPr>
          <w:rFonts w:asciiTheme="minorHAnsi" w:hAnsiTheme="minorHAnsi" w:cstheme="minorHAnsi"/>
          <w:sz w:val="28"/>
          <w:szCs w:val="28"/>
          <w:lang w:bidi="ar-LB"/>
        </w:rPr>
      </w:pPr>
      <w:r w:rsidRPr="005E2C95">
        <w:rPr>
          <w:rFonts w:asciiTheme="minorHAnsi" w:hAnsiTheme="minorHAnsi" w:cstheme="minorHAnsi"/>
          <w:sz w:val="28"/>
          <w:szCs w:val="28"/>
          <w:lang w:bidi="ar-LB"/>
        </w:rPr>
        <w:t xml:space="preserve">Dies dazu und ich bitte </w:t>
      </w:r>
      <w:proofErr w:type="spellStart"/>
      <w:r w:rsidRPr="005E2C95">
        <w:rPr>
          <w:rFonts w:asciiTheme="minorHAnsi" w:hAnsiTheme="minorHAnsi" w:cstheme="minorHAnsi"/>
          <w:sz w:val="28"/>
          <w:szCs w:val="28"/>
          <w:lang w:bidi="ar-LB"/>
        </w:rPr>
        <w:t>Allâh</w:t>
      </w:r>
      <w:proofErr w:type="spellEnd"/>
      <w:r w:rsidRPr="005E2C95">
        <w:rPr>
          <w:rFonts w:asciiTheme="minorHAnsi" w:hAnsiTheme="minorHAnsi" w:cstheme="minorHAnsi"/>
          <w:sz w:val="28"/>
          <w:szCs w:val="28"/>
          <w:lang w:bidi="ar-LB"/>
        </w:rPr>
        <w:t xml:space="preserve"> für euch und mich um Vergebung!</w:t>
      </w:r>
    </w:p>
    <w:p w:rsidR="00B82D7C" w:rsidRPr="005E2C95" w:rsidRDefault="00B82D7C" w:rsidP="00B82D7C">
      <w:pPr>
        <w:bidi/>
        <w:jc w:val="both"/>
        <w:rPr>
          <w:rFonts w:asciiTheme="minorHAnsi" w:hAnsiTheme="minorHAnsi" w:cstheme="minorHAnsi"/>
          <w:b/>
          <w:bCs/>
          <w:sz w:val="28"/>
          <w:szCs w:val="28"/>
          <w:u w:val="single"/>
        </w:rPr>
      </w:pPr>
    </w:p>
    <w:p w:rsidR="00B82D7C" w:rsidRPr="00C96A22" w:rsidRDefault="00B82D7C" w:rsidP="00B82D7C">
      <w:pPr>
        <w:jc w:val="both"/>
        <w:rPr>
          <w:rFonts w:asciiTheme="minorHAnsi" w:hAnsiTheme="minorHAnsi" w:cstheme="minorHAnsi"/>
          <w:b/>
          <w:color w:val="000000"/>
          <w:sz w:val="28"/>
          <w:szCs w:val="28"/>
          <w:u w:val="single"/>
        </w:rPr>
      </w:pPr>
      <w:r w:rsidRPr="00C96A22">
        <w:rPr>
          <w:rFonts w:asciiTheme="minorHAnsi" w:hAnsiTheme="minorHAnsi" w:cstheme="minorHAnsi"/>
          <w:b/>
          <w:color w:val="000000"/>
          <w:sz w:val="28"/>
          <w:szCs w:val="28"/>
          <w:u w:val="single"/>
        </w:rPr>
        <w:t>Die zweite Ansprache:</w:t>
      </w:r>
    </w:p>
    <w:p w:rsidR="00B82D7C" w:rsidRPr="00C96A22" w:rsidRDefault="00B82D7C" w:rsidP="00B82D7C">
      <w:pPr>
        <w:jc w:val="both"/>
        <w:rPr>
          <w:rFonts w:asciiTheme="minorHAnsi" w:hAnsiTheme="minorHAnsi" w:cstheme="minorHAnsi"/>
          <w:bCs/>
          <w:color w:val="000000"/>
          <w:sz w:val="28"/>
          <w:szCs w:val="28"/>
        </w:rPr>
      </w:pPr>
      <w:r w:rsidRPr="00C96A22">
        <w:rPr>
          <w:rFonts w:asciiTheme="minorHAnsi" w:hAnsiTheme="minorHAnsi" w:cstheme="minorHAnsi"/>
          <w:bCs/>
          <w:sz w:val="28"/>
          <w:szCs w:val="28"/>
        </w:rPr>
        <w:t xml:space="preserve">Dank gebührt </w:t>
      </w:r>
      <w:proofErr w:type="spellStart"/>
      <w:r w:rsidRPr="00C96A22">
        <w:rPr>
          <w:rFonts w:asciiTheme="minorHAnsi" w:hAnsiTheme="minorHAnsi" w:cstheme="minorHAnsi"/>
          <w:bCs/>
          <w:sz w:val="28"/>
          <w:szCs w:val="28"/>
        </w:rPr>
        <w:t>Allâh</w:t>
      </w:r>
      <w:proofErr w:type="spellEnd"/>
      <w:r w:rsidRPr="00C96A22">
        <w:rPr>
          <w:rFonts w:asciiTheme="minorHAnsi" w:hAnsiTheme="minorHAnsi" w:cstheme="minorHAnsi"/>
          <w:bCs/>
          <w:sz w:val="28"/>
          <w:szCs w:val="28"/>
        </w:rPr>
        <w:t xml:space="preserve">, dem Erhabenen. </w:t>
      </w:r>
      <w:r w:rsidRPr="00C96A22">
        <w:rPr>
          <w:rFonts w:asciiTheme="minorHAnsi" w:hAnsiTheme="minorHAnsi" w:cstheme="minorHAnsi"/>
          <w:bCs/>
          <w:color w:val="000000"/>
          <w:sz w:val="28"/>
          <w:szCs w:val="28"/>
        </w:rPr>
        <w:t xml:space="preserve">Wir preisen Ihn, bitten Ihn um Unterstützung, Rechtleitung und Vergebung. Möge </w:t>
      </w:r>
      <w:proofErr w:type="spellStart"/>
      <w:r w:rsidRPr="00C96A22">
        <w:rPr>
          <w:rFonts w:asciiTheme="minorHAnsi" w:hAnsiTheme="minorHAnsi" w:cstheme="minorHAnsi"/>
          <w:bCs/>
          <w:color w:val="000000"/>
          <w:sz w:val="28"/>
          <w:szCs w:val="28"/>
        </w:rPr>
        <w:t>Allâh</w:t>
      </w:r>
      <w:proofErr w:type="spellEnd"/>
      <w:r w:rsidRPr="00C96A22">
        <w:rPr>
          <w:rFonts w:asciiTheme="minorHAnsi" w:hAnsiTheme="minorHAnsi" w:cstheme="minorHAnsi"/>
          <w:bCs/>
          <w:color w:val="000000"/>
          <w:sz w:val="28"/>
          <w:szCs w:val="28"/>
        </w:rPr>
        <w:t xml:space="preserve"> uns vor dem Begehen von Sünden beschützen. Derjenige, der von Gott rechtgeleitet wurde, wird nicht in die Irre gehen und derjenige, der von Gott in die Irre geleitet wurde, wird keine Rechtleitung finden. </w:t>
      </w:r>
      <w:r w:rsidRPr="00C96A22">
        <w:rPr>
          <w:rFonts w:asciiTheme="minorHAnsi" w:hAnsiTheme="minorHAnsi" w:cstheme="minorHAnsi"/>
          <w:bCs/>
          <w:i/>
          <w:iCs/>
          <w:sz w:val="28"/>
          <w:szCs w:val="28"/>
        </w:rPr>
        <w:t>A</w:t>
      </w:r>
      <w:r w:rsidRPr="00C96A22">
        <w:rPr>
          <w:rFonts w:asciiTheme="minorHAnsi" w:hAnsiTheme="minorHAnsi" w:cstheme="minorHAnsi"/>
          <w:bCs/>
          <w:i/>
          <w:iCs/>
          <w:sz w:val="28"/>
          <w:szCs w:val="28"/>
          <w:u w:val="single"/>
        </w:rPr>
        <w:t>s</w:t>
      </w:r>
      <w:r w:rsidRPr="00C96A22">
        <w:rPr>
          <w:rFonts w:asciiTheme="minorHAnsi" w:hAnsiTheme="minorHAnsi" w:cstheme="minorHAnsi"/>
          <w:bCs/>
          <w:i/>
          <w:iCs/>
          <w:sz w:val="28"/>
          <w:szCs w:val="28"/>
        </w:rPr>
        <w:t>-</w:t>
      </w:r>
      <w:proofErr w:type="spellStart"/>
      <w:r w:rsidRPr="00C96A22">
        <w:rPr>
          <w:rFonts w:asciiTheme="minorHAnsi" w:hAnsiTheme="minorHAnsi" w:cstheme="minorHAnsi"/>
          <w:bCs/>
          <w:i/>
          <w:iCs/>
          <w:sz w:val="28"/>
          <w:szCs w:val="28"/>
          <w:u w:val="single"/>
        </w:rPr>
        <w:t>S</w:t>
      </w:r>
      <w:r w:rsidRPr="00C96A22">
        <w:rPr>
          <w:rFonts w:asciiTheme="minorHAnsi" w:hAnsiTheme="minorHAnsi" w:cstheme="minorHAnsi"/>
          <w:bCs/>
          <w:i/>
          <w:iCs/>
          <w:sz w:val="28"/>
          <w:szCs w:val="28"/>
        </w:rPr>
        <w:t>alâtu</w:t>
      </w:r>
      <w:proofErr w:type="spellEnd"/>
      <w:r w:rsidRPr="00C96A22">
        <w:rPr>
          <w:rFonts w:asciiTheme="minorHAnsi" w:hAnsiTheme="minorHAnsi" w:cstheme="minorHAnsi"/>
          <w:bCs/>
          <w:i/>
          <w:iCs/>
          <w:sz w:val="28"/>
          <w:szCs w:val="28"/>
        </w:rPr>
        <w:t xml:space="preserve"> was-</w:t>
      </w:r>
      <w:proofErr w:type="spellStart"/>
      <w:r w:rsidRPr="00C96A22">
        <w:rPr>
          <w:rFonts w:asciiTheme="minorHAnsi" w:hAnsiTheme="minorHAnsi" w:cstheme="minorHAnsi"/>
          <w:bCs/>
          <w:i/>
          <w:iCs/>
          <w:sz w:val="28"/>
          <w:szCs w:val="28"/>
        </w:rPr>
        <w:t>Salâmu</w:t>
      </w:r>
      <w:proofErr w:type="spellEnd"/>
      <w:r w:rsidRPr="00C96A22">
        <w:rPr>
          <w:rFonts w:asciiTheme="minorHAnsi" w:hAnsiTheme="minorHAnsi" w:cstheme="minorHAnsi"/>
          <w:bCs/>
          <w:i/>
          <w:iCs/>
          <w:sz w:val="28"/>
          <w:szCs w:val="28"/>
        </w:rPr>
        <w:t xml:space="preserve"> </w:t>
      </w:r>
      <w:r w:rsidRPr="00C96A22">
        <w:rPr>
          <w:rFonts w:asciiTheme="minorHAnsi" w:hAnsiTheme="minorHAnsi" w:cstheme="minorHAnsi"/>
          <w:bCs/>
          <w:color w:val="000000"/>
          <w:sz w:val="28"/>
          <w:szCs w:val="28"/>
        </w:rPr>
        <w:t>für den Propheten Mu</w:t>
      </w:r>
      <w:r w:rsidRPr="00C96A22">
        <w:rPr>
          <w:rFonts w:asciiTheme="minorHAnsi" w:hAnsiTheme="minorHAnsi" w:cstheme="minorHAnsi"/>
          <w:bCs/>
          <w:color w:val="000000"/>
          <w:sz w:val="28"/>
          <w:szCs w:val="28"/>
          <w:u w:val="single"/>
        </w:rPr>
        <w:t>h</w:t>
      </w:r>
      <w:r w:rsidRPr="00C96A22">
        <w:rPr>
          <w:rFonts w:asciiTheme="minorHAnsi" w:hAnsiTheme="minorHAnsi" w:cstheme="minorHAnsi"/>
          <w:bCs/>
          <w:color w:val="000000"/>
          <w:sz w:val="28"/>
          <w:szCs w:val="28"/>
        </w:rPr>
        <w:t>ammad und für alle anderen Propheten.</w:t>
      </w:r>
    </w:p>
    <w:p w:rsidR="00B82D7C" w:rsidRPr="00C96A22" w:rsidRDefault="00B82D7C" w:rsidP="00B82D7C">
      <w:pPr>
        <w:jc w:val="both"/>
        <w:rPr>
          <w:rFonts w:asciiTheme="minorHAnsi" w:hAnsiTheme="minorHAnsi" w:cstheme="minorHAnsi"/>
          <w:bCs/>
          <w:color w:val="000000"/>
          <w:sz w:val="28"/>
          <w:szCs w:val="28"/>
        </w:rPr>
      </w:pPr>
      <w:r w:rsidRPr="00C96A22">
        <w:rPr>
          <w:rFonts w:asciiTheme="minorHAnsi" w:hAnsiTheme="minorHAnsi" w:cstheme="minorHAnsi"/>
          <w:bCs/>
          <w:color w:val="000000"/>
          <w:sz w:val="28"/>
          <w:szCs w:val="28"/>
        </w:rPr>
        <w:t xml:space="preserve">Sodann, Diener Gottes, ich fordere euch und mich zur Rechtschaffenheit auf und zur Furcht vor </w:t>
      </w:r>
      <w:proofErr w:type="spellStart"/>
      <w:r w:rsidRPr="00C96A22">
        <w:rPr>
          <w:rFonts w:asciiTheme="minorHAnsi" w:hAnsiTheme="minorHAnsi" w:cstheme="minorHAnsi"/>
          <w:bCs/>
          <w:color w:val="000000"/>
          <w:sz w:val="28"/>
          <w:szCs w:val="28"/>
        </w:rPr>
        <w:t>Allâh</w:t>
      </w:r>
      <w:proofErr w:type="spellEnd"/>
      <w:r w:rsidRPr="00C96A22">
        <w:rPr>
          <w:rFonts w:asciiTheme="minorHAnsi" w:hAnsiTheme="minorHAnsi" w:cstheme="minorHAnsi"/>
          <w:bCs/>
          <w:color w:val="000000"/>
          <w:sz w:val="28"/>
          <w:szCs w:val="28"/>
        </w:rPr>
        <w:t>, dem Erhabenen und Allmächtigen.</w:t>
      </w:r>
    </w:p>
    <w:p w:rsidR="00B82D7C" w:rsidRPr="00C96A22" w:rsidRDefault="00B82D7C" w:rsidP="00B82D7C">
      <w:pPr>
        <w:jc w:val="both"/>
        <w:rPr>
          <w:rFonts w:asciiTheme="minorHAnsi" w:hAnsiTheme="minorHAnsi" w:cstheme="minorHAnsi"/>
          <w:color w:val="000000"/>
          <w:sz w:val="28"/>
          <w:szCs w:val="28"/>
        </w:rPr>
      </w:pPr>
      <w:r w:rsidRPr="00C96A22">
        <w:rPr>
          <w:rFonts w:asciiTheme="minorHAnsi" w:hAnsiTheme="minorHAnsi" w:cstheme="minorHAnsi"/>
          <w:color w:val="000000"/>
          <w:sz w:val="28"/>
          <w:szCs w:val="28"/>
        </w:rPr>
        <w:t xml:space="preserve">Und wisset, dass </w:t>
      </w:r>
      <w:proofErr w:type="spellStart"/>
      <w:r w:rsidRPr="00C96A22">
        <w:rPr>
          <w:rFonts w:asciiTheme="minorHAnsi" w:hAnsiTheme="minorHAnsi" w:cstheme="minorHAnsi"/>
          <w:color w:val="000000"/>
          <w:sz w:val="28"/>
          <w:szCs w:val="28"/>
        </w:rPr>
        <w:t>Allâh</w:t>
      </w:r>
      <w:proofErr w:type="spellEnd"/>
      <w:r w:rsidRPr="00C96A22">
        <w:rPr>
          <w:rFonts w:asciiTheme="minorHAnsi" w:hAnsiTheme="minorHAnsi" w:cstheme="minorHAnsi"/>
          <w:color w:val="000000"/>
          <w:sz w:val="28"/>
          <w:szCs w:val="28"/>
        </w:rPr>
        <w:t xml:space="preserve"> euch zu etwas Wichtigem aufforderte. Er hat euch dazu aufgefordert, </w:t>
      </w:r>
      <w:r w:rsidRPr="00C96A22">
        <w:rPr>
          <w:rFonts w:asciiTheme="minorHAnsi" w:hAnsiTheme="minorHAnsi" w:cstheme="minorHAnsi"/>
          <w:i/>
          <w:iCs/>
          <w:color w:val="000000"/>
          <w:sz w:val="28"/>
          <w:szCs w:val="28"/>
        </w:rPr>
        <w:t>A</w:t>
      </w:r>
      <w:r w:rsidRPr="00C96A22">
        <w:rPr>
          <w:rFonts w:asciiTheme="minorHAnsi" w:hAnsiTheme="minorHAnsi" w:cstheme="minorHAnsi"/>
          <w:i/>
          <w:iCs/>
          <w:color w:val="000000"/>
          <w:sz w:val="28"/>
          <w:szCs w:val="28"/>
          <w:u w:val="single"/>
        </w:rPr>
        <w:t>s</w:t>
      </w:r>
      <w:r w:rsidRPr="00C96A22">
        <w:rPr>
          <w:rFonts w:asciiTheme="minorHAnsi" w:hAnsiTheme="minorHAnsi" w:cstheme="minorHAnsi"/>
          <w:i/>
          <w:iCs/>
          <w:color w:val="000000"/>
          <w:sz w:val="28"/>
          <w:szCs w:val="28"/>
        </w:rPr>
        <w:t>-</w:t>
      </w:r>
      <w:proofErr w:type="spellStart"/>
      <w:r w:rsidRPr="00C96A22">
        <w:rPr>
          <w:rFonts w:asciiTheme="minorHAnsi" w:hAnsiTheme="minorHAnsi" w:cstheme="minorHAnsi"/>
          <w:i/>
          <w:iCs/>
          <w:color w:val="000000"/>
          <w:sz w:val="28"/>
          <w:szCs w:val="28"/>
          <w:u w:val="single"/>
        </w:rPr>
        <w:t>S</w:t>
      </w:r>
      <w:r w:rsidRPr="00C96A22">
        <w:rPr>
          <w:rFonts w:asciiTheme="minorHAnsi" w:hAnsiTheme="minorHAnsi" w:cstheme="minorHAnsi"/>
          <w:i/>
          <w:iCs/>
          <w:color w:val="000000"/>
          <w:sz w:val="28"/>
          <w:szCs w:val="28"/>
        </w:rPr>
        <w:t>alâtu</w:t>
      </w:r>
      <w:proofErr w:type="spellEnd"/>
      <w:r w:rsidRPr="00C96A22">
        <w:rPr>
          <w:rFonts w:asciiTheme="minorHAnsi" w:hAnsiTheme="minorHAnsi" w:cstheme="minorHAnsi"/>
          <w:i/>
          <w:iCs/>
          <w:color w:val="000000"/>
          <w:sz w:val="28"/>
          <w:szCs w:val="28"/>
        </w:rPr>
        <w:t xml:space="preserve"> </w:t>
      </w:r>
      <w:r w:rsidRPr="00C96A22">
        <w:rPr>
          <w:rFonts w:asciiTheme="minorHAnsi" w:hAnsiTheme="minorHAnsi" w:cstheme="minorHAnsi"/>
          <w:iCs/>
          <w:color w:val="000000"/>
          <w:sz w:val="28"/>
          <w:szCs w:val="28"/>
        </w:rPr>
        <w:t>und</w:t>
      </w:r>
      <w:r>
        <w:rPr>
          <w:rFonts w:asciiTheme="minorHAnsi" w:hAnsiTheme="minorHAnsi" w:cstheme="minorHAnsi"/>
          <w:i/>
          <w:iCs/>
          <w:color w:val="000000"/>
          <w:sz w:val="28"/>
          <w:szCs w:val="28"/>
        </w:rPr>
        <w:t xml:space="preserve"> </w:t>
      </w:r>
      <w:proofErr w:type="spellStart"/>
      <w:r w:rsidRPr="00C96A22">
        <w:rPr>
          <w:rFonts w:asciiTheme="minorHAnsi" w:hAnsiTheme="minorHAnsi" w:cstheme="minorHAnsi"/>
          <w:i/>
          <w:iCs/>
          <w:color w:val="000000"/>
          <w:sz w:val="28"/>
          <w:szCs w:val="28"/>
        </w:rPr>
        <w:t>as-Salâmu</w:t>
      </w:r>
      <w:proofErr w:type="spellEnd"/>
      <w:r w:rsidRPr="00C96A22">
        <w:rPr>
          <w:rFonts w:asciiTheme="minorHAnsi" w:hAnsiTheme="minorHAnsi" w:cstheme="minorHAnsi"/>
          <w:color w:val="000000"/>
          <w:sz w:val="28"/>
          <w:szCs w:val="28"/>
        </w:rPr>
        <w:t xml:space="preserve"> für den Propheten auszusprechen. </w:t>
      </w:r>
    </w:p>
    <w:p w:rsidR="00B82D7C" w:rsidRPr="00C96A22" w:rsidRDefault="00B82D7C" w:rsidP="00B82D7C">
      <w:pPr>
        <w:jc w:val="both"/>
        <w:rPr>
          <w:rFonts w:asciiTheme="minorHAnsi" w:hAnsiTheme="minorHAnsi" w:cstheme="minorHAnsi"/>
          <w:color w:val="000000"/>
          <w:sz w:val="28"/>
          <w:szCs w:val="28"/>
        </w:rPr>
      </w:pPr>
      <w:r w:rsidRPr="00C96A22">
        <w:rPr>
          <w:rFonts w:asciiTheme="minorHAnsi" w:hAnsiTheme="minorHAnsi" w:cstheme="minorHAnsi"/>
          <w:color w:val="000000"/>
          <w:sz w:val="28"/>
          <w:szCs w:val="28"/>
        </w:rPr>
        <w:lastRenderedPageBreak/>
        <w:t xml:space="preserve">O </w:t>
      </w:r>
      <w:proofErr w:type="spellStart"/>
      <w:r w:rsidRPr="00C96A22">
        <w:rPr>
          <w:rFonts w:asciiTheme="minorHAnsi" w:hAnsiTheme="minorHAnsi" w:cstheme="minorHAnsi"/>
          <w:color w:val="000000"/>
          <w:sz w:val="28"/>
          <w:szCs w:val="28"/>
        </w:rPr>
        <w:t>Allâh</w:t>
      </w:r>
      <w:proofErr w:type="spellEnd"/>
      <w:r w:rsidRPr="00C96A22">
        <w:rPr>
          <w:rFonts w:asciiTheme="minorHAnsi" w:hAnsiTheme="minorHAnsi" w:cstheme="minorHAnsi"/>
          <w:color w:val="000000"/>
          <w:sz w:val="28"/>
          <w:szCs w:val="28"/>
        </w:rPr>
        <w:t>, gebe dem Propheten Mu</w:t>
      </w:r>
      <w:r w:rsidRPr="00C96A22">
        <w:rPr>
          <w:rFonts w:asciiTheme="minorHAnsi" w:hAnsiTheme="minorHAnsi" w:cstheme="minorHAnsi"/>
          <w:color w:val="000000"/>
          <w:sz w:val="28"/>
          <w:szCs w:val="28"/>
          <w:u w:val="single"/>
        </w:rPr>
        <w:t>h</w:t>
      </w:r>
      <w:r w:rsidRPr="00C96A22">
        <w:rPr>
          <w:rFonts w:asciiTheme="minorHAnsi" w:hAnsiTheme="minorHAnsi" w:cstheme="minorHAnsi"/>
          <w:color w:val="000000"/>
          <w:sz w:val="28"/>
          <w:szCs w:val="28"/>
        </w:rPr>
        <w:t xml:space="preserve">ammad und seinen </w:t>
      </w:r>
      <w:proofErr w:type="spellStart"/>
      <w:r w:rsidRPr="00C96A22">
        <w:rPr>
          <w:rFonts w:asciiTheme="minorHAnsi" w:hAnsiTheme="minorHAnsi" w:cstheme="minorHAnsi"/>
          <w:i/>
          <w:iCs/>
          <w:color w:val="000000"/>
          <w:sz w:val="28"/>
          <w:szCs w:val="28"/>
        </w:rPr>
        <w:t>Âl</w:t>
      </w:r>
      <w:proofErr w:type="spellEnd"/>
      <w:r w:rsidRPr="00C96A22">
        <w:rPr>
          <w:rFonts w:asciiTheme="minorHAnsi" w:hAnsiTheme="minorHAnsi" w:cstheme="minorHAnsi"/>
          <w:color w:val="000000"/>
          <w:sz w:val="28"/>
          <w:szCs w:val="28"/>
        </w:rPr>
        <w:t xml:space="preserve"> einen höheren Rang, so wie Du dem Propheten </w:t>
      </w:r>
      <w:proofErr w:type="spellStart"/>
      <w:r w:rsidRPr="00C96A22">
        <w:rPr>
          <w:rFonts w:asciiTheme="minorHAnsi" w:hAnsiTheme="minorHAnsi" w:cstheme="minorHAnsi"/>
          <w:i/>
          <w:iCs/>
          <w:color w:val="000000"/>
          <w:sz w:val="28"/>
          <w:szCs w:val="28"/>
        </w:rPr>
        <w:t>Ibrâhîm</w:t>
      </w:r>
      <w:proofErr w:type="spellEnd"/>
      <w:r w:rsidRPr="00C96A22">
        <w:rPr>
          <w:rFonts w:asciiTheme="minorHAnsi" w:hAnsiTheme="minorHAnsi" w:cstheme="minorHAnsi"/>
          <w:color w:val="000000"/>
          <w:sz w:val="28"/>
          <w:szCs w:val="28"/>
        </w:rPr>
        <w:t xml:space="preserve"> und seinen </w:t>
      </w:r>
      <w:proofErr w:type="spellStart"/>
      <w:r w:rsidRPr="00C96A22">
        <w:rPr>
          <w:rFonts w:asciiTheme="minorHAnsi" w:hAnsiTheme="minorHAnsi" w:cstheme="minorHAnsi"/>
          <w:i/>
          <w:iCs/>
          <w:color w:val="000000"/>
          <w:sz w:val="28"/>
          <w:szCs w:val="28"/>
        </w:rPr>
        <w:t>Âl</w:t>
      </w:r>
      <w:proofErr w:type="spellEnd"/>
      <w:r w:rsidRPr="00C96A22">
        <w:rPr>
          <w:rFonts w:asciiTheme="minorHAnsi" w:hAnsiTheme="minorHAnsi" w:cstheme="minorHAnsi"/>
          <w:color w:val="000000"/>
          <w:sz w:val="28"/>
          <w:szCs w:val="28"/>
        </w:rPr>
        <w:t xml:space="preserve"> einen hohen Rang gegeben hast. Und gebe dem Propheten Mu</w:t>
      </w:r>
      <w:r w:rsidRPr="00C96A22">
        <w:rPr>
          <w:rFonts w:asciiTheme="minorHAnsi" w:hAnsiTheme="minorHAnsi" w:cstheme="minorHAnsi"/>
          <w:color w:val="000000"/>
          <w:sz w:val="28"/>
          <w:szCs w:val="28"/>
          <w:u w:val="single"/>
        </w:rPr>
        <w:t>h</w:t>
      </w:r>
      <w:r w:rsidRPr="00C96A22">
        <w:rPr>
          <w:rFonts w:asciiTheme="minorHAnsi" w:hAnsiTheme="minorHAnsi" w:cstheme="minorHAnsi"/>
          <w:color w:val="000000"/>
          <w:sz w:val="28"/>
          <w:szCs w:val="28"/>
        </w:rPr>
        <w:t xml:space="preserve">ammad und seinen </w:t>
      </w:r>
      <w:proofErr w:type="spellStart"/>
      <w:r w:rsidRPr="00C96A22">
        <w:rPr>
          <w:rFonts w:asciiTheme="minorHAnsi" w:hAnsiTheme="minorHAnsi" w:cstheme="minorHAnsi"/>
          <w:i/>
          <w:iCs/>
          <w:color w:val="000000"/>
          <w:sz w:val="28"/>
          <w:szCs w:val="28"/>
        </w:rPr>
        <w:t>Âl</w:t>
      </w:r>
      <w:proofErr w:type="spellEnd"/>
      <w:r w:rsidRPr="00C96A22">
        <w:rPr>
          <w:rFonts w:asciiTheme="minorHAnsi" w:hAnsiTheme="minorHAnsi" w:cstheme="minorHAnsi"/>
          <w:color w:val="000000"/>
          <w:sz w:val="28"/>
          <w:szCs w:val="28"/>
        </w:rPr>
        <w:t xml:space="preserve"> Segen, so wie Du dem Propheten </w:t>
      </w:r>
      <w:proofErr w:type="spellStart"/>
      <w:r w:rsidRPr="00C96A22">
        <w:rPr>
          <w:rFonts w:asciiTheme="minorHAnsi" w:hAnsiTheme="minorHAnsi" w:cstheme="minorHAnsi"/>
          <w:i/>
          <w:iCs/>
          <w:color w:val="000000"/>
          <w:sz w:val="28"/>
          <w:szCs w:val="28"/>
        </w:rPr>
        <w:t>Ibrâhîm</w:t>
      </w:r>
      <w:proofErr w:type="spellEnd"/>
      <w:r w:rsidRPr="00C96A22">
        <w:rPr>
          <w:rFonts w:asciiTheme="minorHAnsi" w:hAnsiTheme="minorHAnsi" w:cstheme="minorHAnsi"/>
          <w:color w:val="000000"/>
          <w:sz w:val="28"/>
          <w:szCs w:val="28"/>
        </w:rPr>
        <w:t xml:space="preserve"> und seinen </w:t>
      </w:r>
      <w:proofErr w:type="spellStart"/>
      <w:r w:rsidRPr="00C96A22">
        <w:rPr>
          <w:rFonts w:asciiTheme="minorHAnsi" w:hAnsiTheme="minorHAnsi" w:cstheme="minorHAnsi"/>
          <w:i/>
          <w:iCs/>
          <w:color w:val="000000"/>
          <w:sz w:val="28"/>
          <w:szCs w:val="28"/>
        </w:rPr>
        <w:t>Âl</w:t>
      </w:r>
      <w:proofErr w:type="spellEnd"/>
      <w:r w:rsidRPr="00C96A22">
        <w:rPr>
          <w:rFonts w:asciiTheme="minorHAnsi" w:hAnsiTheme="minorHAnsi" w:cstheme="minorHAnsi"/>
          <w:color w:val="000000"/>
          <w:sz w:val="28"/>
          <w:szCs w:val="28"/>
        </w:rPr>
        <w:t xml:space="preserve"> Segen gegeben hast. Du bist Derjenige, Der mit vollkommener Macht und Gnade beschrieben wird und Derjenige, Der das Recht hat, gepriesen zu werden. </w:t>
      </w:r>
      <w:proofErr w:type="spellStart"/>
      <w:r w:rsidRPr="00C96A22">
        <w:rPr>
          <w:rFonts w:asciiTheme="minorHAnsi" w:hAnsiTheme="minorHAnsi" w:cstheme="minorHAnsi"/>
          <w:color w:val="000000"/>
          <w:sz w:val="28"/>
          <w:szCs w:val="28"/>
        </w:rPr>
        <w:t>Allâh</w:t>
      </w:r>
      <w:proofErr w:type="spellEnd"/>
      <w:r w:rsidRPr="00C96A22">
        <w:rPr>
          <w:rFonts w:asciiTheme="minorHAnsi" w:hAnsiTheme="minorHAnsi" w:cstheme="minorHAnsi"/>
          <w:color w:val="000000"/>
          <w:sz w:val="28"/>
          <w:szCs w:val="28"/>
        </w:rPr>
        <w:t xml:space="preserve">, der Erhabene, sagt im heiligen </w:t>
      </w:r>
      <w:proofErr w:type="spellStart"/>
      <w:r w:rsidRPr="00C96A22">
        <w:rPr>
          <w:rFonts w:asciiTheme="minorHAnsi" w:hAnsiTheme="minorHAnsi" w:cstheme="minorHAnsi"/>
          <w:i/>
          <w:iCs/>
          <w:color w:val="000000"/>
          <w:sz w:val="28"/>
          <w:szCs w:val="28"/>
          <w:u w:val="single"/>
        </w:rPr>
        <w:t>Q</w:t>
      </w:r>
      <w:r w:rsidRPr="00C96A22">
        <w:rPr>
          <w:rFonts w:asciiTheme="minorHAnsi" w:hAnsiTheme="minorHAnsi" w:cstheme="minorHAnsi"/>
          <w:i/>
          <w:iCs/>
          <w:color w:val="000000"/>
          <w:sz w:val="28"/>
          <w:szCs w:val="28"/>
        </w:rPr>
        <w:t>ur´ân</w:t>
      </w:r>
      <w:proofErr w:type="spellEnd"/>
      <w:r w:rsidRPr="00C96A22">
        <w:rPr>
          <w:rFonts w:asciiTheme="minorHAnsi" w:hAnsiTheme="minorHAnsi" w:cstheme="minorHAnsi"/>
          <w:color w:val="000000"/>
          <w:sz w:val="28"/>
          <w:szCs w:val="28"/>
        </w:rPr>
        <w:t>:</w:t>
      </w:r>
    </w:p>
    <w:p w:rsidR="00B82D7C" w:rsidRPr="00C96A22" w:rsidRDefault="00B82D7C" w:rsidP="00B82D7C">
      <w:pPr>
        <w:bidi/>
        <w:jc w:val="both"/>
        <w:rPr>
          <w:rFonts w:ascii="Traditional Arabic" w:hAnsi="Traditional Arabic" w:cs="Traditional Arabic"/>
          <w:b/>
          <w:bCs/>
          <w:color w:val="000000"/>
          <w:sz w:val="36"/>
          <w:szCs w:val="36"/>
        </w:rPr>
      </w:pPr>
      <w:r w:rsidRPr="00C96A22">
        <w:rPr>
          <w:rFonts w:ascii="Traditional Arabic" w:hAnsi="Traditional Arabic" w:cs="Traditional Arabic"/>
          <w:b/>
          <w:bCs/>
          <w:color w:val="000000"/>
          <w:sz w:val="36"/>
          <w:szCs w:val="36"/>
          <w:rtl/>
        </w:rPr>
        <w:t>﴿يَا أَيُّهَا النَّاسُ اتَّقُوا رَبَّكُمْ إِنَّ زَلْزَلَةَ السَّاعَةِ شَىْءٌ</w:t>
      </w:r>
      <w:r w:rsidRPr="00C96A22">
        <w:rPr>
          <w:rFonts w:ascii="Traditional Arabic" w:hAnsi="Traditional Arabic" w:cs="Traditional Arabic"/>
          <w:b/>
          <w:bCs/>
          <w:color w:val="000000"/>
          <w:sz w:val="36"/>
          <w:szCs w:val="36"/>
        </w:rPr>
        <w:t xml:space="preserve"> </w:t>
      </w:r>
      <w:r w:rsidRPr="00C96A22">
        <w:rPr>
          <w:rFonts w:ascii="Traditional Arabic" w:hAnsi="Traditional Arabic" w:cs="Traditional Arabic"/>
          <w:b/>
          <w:bCs/>
          <w:color w:val="000000"/>
          <w:sz w:val="36"/>
          <w:szCs w:val="36"/>
          <w:rtl/>
        </w:rPr>
        <w:t xml:space="preserve">عَظِيمٌ </w:t>
      </w:r>
      <w:r w:rsidRPr="00C96A22">
        <w:rPr>
          <w:rFonts w:ascii="Traditional Arabic" w:hAnsi="Traditional Arabic" w:cs="Traditional Arabic"/>
          <w:b/>
          <w:bCs/>
          <w:color w:val="000000"/>
          <w:sz w:val="36"/>
          <w:szCs w:val="36"/>
        </w:rPr>
        <w:t>*</w:t>
      </w:r>
      <w:r w:rsidRPr="00C96A22">
        <w:rPr>
          <w:rFonts w:ascii="Traditional Arabic" w:hAnsi="Traditional Arabic" w:cs="Traditional Arabic"/>
          <w:b/>
          <w:bCs/>
          <w:color w:val="000000"/>
          <w:sz w:val="36"/>
          <w:szCs w:val="36"/>
          <w:rtl/>
        </w:rPr>
        <w:t xml:space="preserve"> يَوْمَ تَرَوْنَهَا تَذْهَلُ كُلُّ مُرْضِعَةٍ عَمَّا أَرْضَعَتْ</w:t>
      </w:r>
      <w:r w:rsidRPr="00C96A22">
        <w:rPr>
          <w:rFonts w:ascii="Traditional Arabic" w:hAnsi="Traditional Arabic" w:cs="Traditional Arabic"/>
          <w:b/>
          <w:bCs/>
          <w:color w:val="000000"/>
          <w:sz w:val="36"/>
          <w:szCs w:val="36"/>
        </w:rPr>
        <w:t xml:space="preserve"> </w:t>
      </w:r>
      <w:r w:rsidRPr="00C96A22">
        <w:rPr>
          <w:rFonts w:ascii="Traditional Arabic" w:hAnsi="Traditional Arabic" w:cs="Traditional Arabic"/>
          <w:b/>
          <w:bCs/>
          <w:color w:val="000000"/>
          <w:sz w:val="36"/>
          <w:szCs w:val="36"/>
          <w:rtl/>
        </w:rPr>
        <w:t>وَتَضَعُ كُلُّ ذَاتِ حَمْلٍ حَمْلَهَا وَتَرَى النَّاسَ سُكَارَى وَمَا هُمْ</w:t>
      </w:r>
      <w:r w:rsidRPr="00C96A22">
        <w:rPr>
          <w:rFonts w:ascii="Traditional Arabic" w:hAnsi="Traditional Arabic" w:cs="Traditional Arabic"/>
          <w:b/>
          <w:bCs/>
          <w:color w:val="000000"/>
          <w:sz w:val="36"/>
          <w:szCs w:val="36"/>
        </w:rPr>
        <w:t xml:space="preserve"> </w:t>
      </w:r>
      <w:r w:rsidRPr="00C96A22">
        <w:rPr>
          <w:rFonts w:ascii="Traditional Arabic" w:hAnsi="Traditional Arabic" w:cs="Traditional Arabic"/>
          <w:b/>
          <w:bCs/>
          <w:color w:val="000000"/>
          <w:sz w:val="36"/>
          <w:szCs w:val="36"/>
          <w:rtl/>
        </w:rPr>
        <w:t>بِسُكَارَى وَلَكِنَّ عَذَابَ اللَّهِ شَدِيدٌ﴾</w:t>
      </w:r>
    </w:p>
    <w:p w:rsidR="00B82D7C" w:rsidRPr="00C96A22" w:rsidRDefault="00B82D7C" w:rsidP="00B82D7C">
      <w:pPr>
        <w:jc w:val="both"/>
        <w:rPr>
          <w:rFonts w:asciiTheme="minorHAnsi" w:hAnsiTheme="minorHAnsi" w:cstheme="minorHAnsi"/>
          <w:color w:val="000000"/>
          <w:sz w:val="28"/>
          <w:szCs w:val="28"/>
        </w:rPr>
      </w:pPr>
      <w:r w:rsidRPr="00C96A22">
        <w:rPr>
          <w:rFonts w:asciiTheme="minorHAnsi" w:hAnsiTheme="minorHAnsi" w:cstheme="minorHAnsi"/>
          <w:color w:val="000000"/>
          <w:sz w:val="28"/>
          <w:szCs w:val="28"/>
        </w:rPr>
        <w:t xml:space="preserve">Die Bedeutung lautet: </w:t>
      </w:r>
      <w:r w:rsidRPr="00C96A22">
        <w:rPr>
          <w:rFonts w:asciiTheme="minorHAnsi" w:hAnsiTheme="minorHAnsi" w:cstheme="minorHAnsi"/>
          <w:b/>
          <w:bCs/>
          <w:color w:val="000000"/>
          <w:sz w:val="28"/>
          <w:szCs w:val="28"/>
        </w:rPr>
        <w:t>O ihr Menschen, seid von den Rechtschaffenen. Gewiss, am Tag des Jüngsten Gerichts werden gewaltige Ereignisse geschehen. An jenem Tag würde jede stillende Mutter ihren Säugling vergessen, jede Schwangere würde verlieren, was sie trägt und die Menschen werden für betrunken gehalten, obwohl sie es nicht sind, doch die Bestrafung Gottes ist sehr hart.</w:t>
      </w:r>
    </w:p>
    <w:p w:rsidR="00B82D7C" w:rsidRPr="00C96A22" w:rsidRDefault="00B82D7C" w:rsidP="00B82D7C">
      <w:pPr>
        <w:jc w:val="both"/>
        <w:rPr>
          <w:rFonts w:asciiTheme="minorHAnsi" w:hAnsiTheme="minorHAnsi" w:cstheme="minorHAnsi"/>
          <w:color w:val="000000"/>
          <w:sz w:val="28"/>
          <w:szCs w:val="28"/>
        </w:rPr>
      </w:pPr>
      <w:r w:rsidRPr="00C96A22">
        <w:rPr>
          <w:rFonts w:asciiTheme="minorHAnsi" w:hAnsiTheme="minorHAnsi" w:cstheme="minorHAnsi"/>
          <w:color w:val="000000"/>
          <w:sz w:val="28"/>
          <w:szCs w:val="28"/>
        </w:rPr>
        <w:t xml:space="preserve">O </w:t>
      </w:r>
      <w:proofErr w:type="spellStart"/>
      <w:r w:rsidRPr="00C96A22">
        <w:rPr>
          <w:rFonts w:asciiTheme="minorHAnsi" w:hAnsiTheme="minorHAnsi" w:cstheme="minorHAnsi"/>
          <w:color w:val="000000"/>
          <w:sz w:val="28"/>
          <w:szCs w:val="28"/>
        </w:rPr>
        <w:t>Allâh</w:t>
      </w:r>
      <w:proofErr w:type="spellEnd"/>
      <w:r w:rsidRPr="00C96A22">
        <w:rPr>
          <w:rFonts w:asciiTheme="minorHAnsi" w:hAnsiTheme="minorHAnsi" w:cstheme="minorHAnsi"/>
          <w:color w:val="000000"/>
          <w:sz w:val="28"/>
          <w:szCs w:val="28"/>
        </w:rPr>
        <w:t xml:space="preserve">, wir bitten Dich, unser Bittgebet zu erfüllen, uns unsere Sünden und Fehler zu vergeben, uns zu den Rechtgeleiteten gehören zu lassen und nicht zu denjenigen, die in die Irre gegangen sind. O </w:t>
      </w:r>
      <w:proofErr w:type="spellStart"/>
      <w:r w:rsidRPr="00C96A22">
        <w:rPr>
          <w:rFonts w:asciiTheme="minorHAnsi" w:hAnsiTheme="minorHAnsi" w:cstheme="minorHAnsi"/>
          <w:color w:val="000000"/>
          <w:sz w:val="28"/>
          <w:szCs w:val="28"/>
        </w:rPr>
        <w:t>Allâh</w:t>
      </w:r>
      <w:proofErr w:type="spellEnd"/>
      <w:r w:rsidRPr="00C96A22">
        <w:rPr>
          <w:rFonts w:asciiTheme="minorHAnsi" w:hAnsiTheme="minorHAnsi" w:cstheme="minorHAnsi"/>
          <w:color w:val="000000"/>
          <w:sz w:val="28"/>
          <w:szCs w:val="28"/>
        </w:rPr>
        <w:t xml:space="preserve">, wir bitten Dich, unsere Sorgen und unseren Kummer von uns zu nehmen und uns vor dem zu schützen, was wir befürchten. </w:t>
      </w:r>
    </w:p>
    <w:p w:rsidR="00B82D7C" w:rsidRPr="00C96A22" w:rsidRDefault="00B82D7C" w:rsidP="00B82D7C">
      <w:pPr>
        <w:jc w:val="both"/>
        <w:rPr>
          <w:rFonts w:asciiTheme="minorHAnsi" w:hAnsiTheme="minorHAnsi" w:cstheme="minorHAnsi"/>
          <w:bCs/>
          <w:sz w:val="28"/>
          <w:szCs w:val="28"/>
          <w:lang w:eastAsia="de-DE"/>
        </w:rPr>
      </w:pPr>
      <w:r w:rsidRPr="00C96A22">
        <w:rPr>
          <w:rFonts w:asciiTheme="minorHAnsi" w:hAnsiTheme="minorHAnsi" w:cstheme="minorHAnsi"/>
          <w:color w:val="000000"/>
          <w:sz w:val="28"/>
          <w:szCs w:val="28"/>
        </w:rPr>
        <w:t xml:space="preserve">Diener Gottes, </w:t>
      </w:r>
      <w:proofErr w:type="spellStart"/>
      <w:r w:rsidRPr="00C96A22">
        <w:rPr>
          <w:rFonts w:asciiTheme="minorHAnsi" w:hAnsiTheme="minorHAnsi" w:cstheme="minorHAnsi"/>
          <w:color w:val="000000"/>
          <w:sz w:val="28"/>
          <w:szCs w:val="28"/>
        </w:rPr>
        <w:t>Allâh</w:t>
      </w:r>
      <w:proofErr w:type="spellEnd"/>
      <w:r w:rsidRPr="00C96A22">
        <w:rPr>
          <w:rFonts w:asciiTheme="minorHAnsi" w:hAnsiTheme="minorHAnsi" w:cstheme="minorHAnsi"/>
          <w:color w:val="000000"/>
          <w:sz w:val="28"/>
          <w:szCs w:val="28"/>
        </w:rPr>
        <w:t xml:space="preserve"> fordert zur Gerechtigkeit, zu gutem Verhalten und zur Aufrechterhaltung der verwandtschaftlichen Beziehungen auf und Er verbietet die Schandtaten, das Schlechte und die Ungerechtigkeit. Dies ist eine Ermahnung, auf da</w:t>
      </w:r>
      <w:r>
        <w:rPr>
          <w:rFonts w:asciiTheme="minorHAnsi" w:hAnsiTheme="minorHAnsi" w:cstheme="minorHAnsi"/>
          <w:color w:val="000000"/>
          <w:sz w:val="28"/>
          <w:szCs w:val="28"/>
        </w:rPr>
        <w:t>s</w:t>
      </w:r>
      <w:r w:rsidRPr="00C96A22">
        <w:rPr>
          <w:rFonts w:asciiTheme="minorHAnsi" w:hAnsiTheme="minorHAnsi" w:cstheme="minorHAnsi"/>
          <w:color w:val="000000"/>
          <w:sz w:val="28"/>
          <w:szCs w:val="28"/>
        </w:rPr>
        <w:t xml:space="preserve">s ihr nachdenken möget. Verrichtet die Pflichten und unterlasst die Sünden, bittet Gott um Vergebung und vertraut auf Gott, seid rechtschaffen und Er wird eure Sorgen und Bedrängnis von euch nehmen. </w:t>
      </w:r>
      <w:proofErr w:type="spellStart"/>
      <w:r w:rsidRPr="00C96A22">
        <w:rPr>
          <w:rFonts w:asciiTheme="minorHAnsi" w:hAnsiTheme="minorHAnsi" w:cstheme="minorHAnsi"/>
          <w:i/>
          <w:iCs/>
          <w:color w:val="000000"/>
          <w:sz w:val="28"/>
          <w:szCs w:val="28"/>
        </w:rPr>
        <w:t>A</w:t>
      </w:r>
      <w:r w:rsidRPr="00C96A22">
        <w:rPr>
          <w:rFonts w:asciiTheme="minorHAnsi" w:hAnsiTheme="minorHAnsi" w:cstheme="minorHAnsi"/>
          <w:i/>
          <w:iCs/>
          <w:color w:val="000000"/>
          <w:sz w:val="28"/>
          <w:szCs w:val="28"/>
          <w:u w:val="single"/>
        </w:rPr>
        <w:t>q</w:t>
      </w:r>
      <w:r w:rsidRPr="00C96A22">
        <w:rPr>
          <w:rFonts w:asciiTheme="minorHAnsi" w:hAnsiTheme="minorHAnsi" w:cstheme="minorHAnsi"/>
          <w:i/>
          <w:iCs/>
          <w:color w:val="000000"/>
          <w:sz w:val="28"/>
          <w:szCs w:val="28"/>
        </w:rPr>
        <w:t>imi</w:t>
      </w:r>
      <w:proofErr w:type="spellEnd"/>
      <w:r w:rsidRPr="00C96A22">
        <w:rPr>
          <w:rFonts w:asciiTheme="minorHAnsi" w:hAnsiTheme="minorHAnsi" w:cstheme="minorHAnsi"/>
          <w:i/>
          <w:iCs/>
          <w:color w:val="000000"/>
          <w:sz w:val="28"/>
          <w:szCs w:val="28"/>
        </w:rPr>
        <w:t xml:space="preserve"> </w:t>
      </w:r>
      <w:r w:rsidRPr="00C96A22">
        <w:rPr>
          <w:rFonts w:asciiTheme="minorHAnsi" w:hAnsiTheme="minorHAnsi" w:cstheme="minorHAnsi"/>
          <w:i/>
          <w:iCs/>
          <w:color w:val="000000"/>
          <w:sz w:val="28"/>
          <w:szCs w:val="28"/>
          <w:u w:val="single"/>
        </w:rPr>
        <w:t>s</w:t>
      </w:r>
      <w:r w:rsidRPr="00C96A22">
        <w:rPr>
          <w:rFonts w:asciiTheme="minorHAnsi" w:hAnsiTheme="minorHAnsi" w:cstheme="minorHAnsi"/>
          <w:i/>
          <w:iCs/>
          <w:color w:val="000000"/>
          <w:sz w:val="28"/>
          <w:szCs w:val="28"/>
        </w:rPr>
        <w:t>-</w:t>
      </w:r>
      <w:proofErr w:type="spellStart"/>
      <w:r w:rsidRPr="00C96A22">
        <w:rPr>
          <w:rFonts w:asciiTheme="minorHAnsi" w:hAnsiTheme="minorHAnsi" w:cstheme="minorHAnsi"/>
          <w:i/>
          <w:iCs/>
          <w:color w:val="000000"/>
          <w:sz w:val="28"/>
          <w:szCs w:val="28"/>
          <w:u w:val="single"/>
        </w:rPr>
        <w:t>S</w:t>
      </w:r>
      <w:r w:rsidRPr="00C96A22">
        <w:rPr>
          <w:rFonts w:asciiTheme="minorHAnsi" w:hAnsiTheme="minorHAnsi" w:cstheme="minorHAnsi"/>
          <w:i/>
          <w:iCs/>
          <w:color w:val="000000"/>
          <w:sz w:val="28"/>
          <w:szCs w:val="28"/>
        </w:rPr>
        <w:t>alâh</w:t>
      </w:r>
      <w:proofErr w:type="spellEnd"/>
      <w:r w:rsidRPr="00C96A22">
        <w:rPr>
          <w:rFonts w:asciiTheme="minorHAnsi" w:hAnsiTheme="minorHAnsi" w:cstheme="minorHAnsi"/>
          <w:color w:val="000000"/>
          <w:sz w:val="28"/>
          <w:szCs w:val="28"/>
        </w:rPr>
        <w:t xml:space="preserve">! (Sag die </w:t>
      </w:r>
      <w:proofErr w:type="spellStart"/>
      <w:r w:rsidRPr="00C96A22">
        <w:rPr>
          <w:rFonts w:asciiTheme="minorHAnsi" w:hAnsiTheme="minorHAnsi" w:cstheme="minorHAnsi"/>
          <w:i/>
          <w:iCs/>
          <w:color w:val="000000"/>
          <w:sz w:val="28"/>
          <w:szCs w:val="28"/>
        </w:rPr>
        <w:t>I</w:t>
      </w:r>
      <w:r w:rsidRPr="00C96A22">
        <w:rPr>
          <w:rFonts w:asciiTheme="minorHAnsi" w:hAnsiTheme="minorHAnsi" w:cstheme="minorHAnsi"/>
          <w:i/>
          <w:iCs/>
          <w:color w:val="000000"/>
          <w:sz w:val="28"/>
          <w:szCs w:val="28"/>
          <w:u w:val="single"/>
        </w:rPr>
        <w:t>q</w:t>
      </w:r>
      <w:r w:rsidRPr="00C96A22">
        <w:rPr>
          <w:rFonts w:asciiTheme="minorHAnsi" w:hAnsiTheme="minorHAnsi" w:cstheme="minorHAnsi"/>
          <w:i/>
          <w:iCs/>
          <w:color w:val="000000"/>
          <w:sz w:val="28"/>
          <w:szCs w:val="28"/>
        </w:rPr>
        <w:t>âmah</w:t>
      </w:r>
      <w:proofErr w:type="spellEnd"/>
      <w:r w:rsidRPr="00C96A22">
        <w:rPr>
          <w:rFonts w:asciiTheme="minorHAnsi" w:hAnsiTheme="minorHAnsi" w:cstheme="minorHAnsi"/>
          <w:i/>
          <w:iCs/>
          <w:color w:val="000000"/>
          <w:sz w:val="28"/>
          <w:szCs w:val="28"/>
        </w:rPr>
        <w:t xml:space="preserve"> </w:t>
      </w:r>
      <w:r w:rsidRPr="00C96A22">
        <w:rPr>
          <w:rFonts w:asciiTheme="minorHAnsi" w:hAnsiTheme="minorHAnsi" w:cstheme="minorHAnsi"/>
          <w:iCs/>
          <w:color w:val="000000"/>
          <w:sz w:val="28"/>
          <w:szCs w:val="28"/>
        </w:rPr>
        <w:t>auf</w:t>
      </w:r>
      <w:r w:rsidRPr="00C96A22">
        <w:rPr>
          <w:rFonts w:asciiTheme="minorHAnsi" w:hAnsiTheme="minorHAnsi" w:cstheme="minorHAnsi"/>
          <w:color w:val="000000"/>
          <w:sz w:val="28"/>
          <w:szCs w:val="28"/>
        </w:rPr>
        <w:t>)</w:t>
      </w:r>
    </w:p>
    <w:tbl>
      <w:tblPr>
        <w:tblStyle w:val="Tabellenraster"/>
        <w:tblpPr w:leftFromText="141" w:rightFromText="141" w:vertAnchor="text" w:horzAnchor="margin" w:tblpY="1320"/>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76"/>
        <w:gridCol w:w="1193"/>
      </w:tblGrid>
      <w:tr w:rsidR="00B82D7C" w:rsidRPr="00307830" w:rsidTr="00B82D7C">
        <w:trPr>
          <w:trHeight w:val="32"/>
        </w:trPr>
        <w:tc>
          <w:tcPr>
            <w:tcW w:w="7076" w:type="dxa"/>
            <w:vAlign w:val="center"/>
          </w:tcPr>
          <w:p w:rsidR="00B82D7C" w:rsidRPr="00307830" w:rsidRDefault="00B82D7C" w:rsidP="00B82D7C">
            <w:pPr>
              <w:autoSpaceDE w:val="0"/>
              <w:autoSpaceDN w:val="0"/>
              <w:adjustRightInd w:val="0"/>
              <w:spacing w:after="0" w:line="240" w:lineRule="auto"/>
              <w:rPr>
                <w:rFonts w:ascii="Logo" w:eastAsia="Times New Roman" w:hAnsi="Logo" w:cs="Times New Roman"/>
                <w:sz w:val="24"/>
                <w:szCs w:val="24"/>
              </w:rPr>
            </w:pPr>
            <w:bookmarkStart w:id="0" w:name="_GoBack"/>
            <w:bookmarkEnd w:id="0"/>
            <w:r w:rsidRPr="00307830">
              <w:rPr>
                <w:rFonts w:ascii="Logo" w:eastAsia="Times New Roman" w:hAnsi="Logo" w:cs="Sultan normal" w:hint="cs"/>
                <w:sz w:val="24"/>
                <w:szCs w:val="24"/>
                <w:rtl/>
                <w:lang w:val="en-US"/>
              </w:rPr>
              <w:t>مسجد الفضيلة</w:t>
            </w:r>
            <w:r w:rsidRPr="00307830">
              <w:rPr>
                <w:rFonts w:ascii="Logo" w:eastAsia="Times New Roman" w:hAnsi="Logo" w:cs="Times New Roman"/>
                <w:sz w:val="24"/>
                <w:szCs w:val="24"/>
              </w:rPr>
              <w:t xml:space="preserve"> </w:t>
            </w:r>
            <w:proofErr w:type="spellStart"/>
            <w:r w:rsidRPr="00307830">
              <w:rPr>
                <w:rFonts w:ascii="Myriad Pro" w:eastAsia="Times New Roman" w:hAnsi="Myriad Pro" w:cs="Times New Roman"/>
                <w:sz w:val="18"/>
                <w:szCs w:val="18"/>
                <w:lang w:val="en-US"/>
              </w:rPr>
              <w:t>Bürgermeister</w:t>
            </w:r>
            <w:proofErr w:type="spellEnd"/>
            <w:r w:rsidRPr="00307830">
              <w:rPr>
                <w:rFonts w:ascii="Myriad Pro" w:eastAsia="Times New Roman" w:hAnsi="Myriad Pro" w:cs="Times New Roman"/>
                <w:sz w:val="18"/>
                <w:szCs w:val="18"/>
                <w:lang w:val="en-US"/>
              </w:rPr>
              <w:t>-</w:t>
            </w:r>
            <w:proofErr w:type="spellStart"/>
            <w:r w:rsidRPr="00307830">
              <w:rPr>
                <w:rFonts w:ascii="Myriad Pro" w:eastAsia="Times New Roman" w:hAnsi="Myriad Pro" w:cs="Times New Roman"/>
                <w:sz w:val="18"/>
                <w:szCs w:val="18"/>
                <w:lang w:val="en-US"/>
              </w:rPr>
              <w:t>Smidt</w:t>
            </w:r>
            <w:proofErr w:type="spellEnd"/>
            <w:r w:rsidRPr="00307830">
              <w:rPr>
                <w:rFonts w:ascii="Myriad Pro" w:eastAsia="Times New Roman" w:hAnsi="Myriad Pro" w:cs="Times New Roman"/>
                <w:sz w:val="18"/>
                <w:szCs w:val="18"/>
                <w:lang w:val="en-US"/>
              </w:rPr>
              <w:t>-Str. 49 -51,</w:t>
            </w:r>
            <w:r w:rsidRPr="00307830">
              <w:rPr>
                <w:rFonts w:ascii="Myriad Pro" w:eastAsia="Times New Roman" w:hAnsi="Myriad Pro" w:cs="MS Shell Dlg 2"/>
                <w:sz w:val="18"/>
                <w:szCs w:val="18"/>
                <w:lang w:val="en-US" w:eastAsia="de-DE"/>
              </w:rPr>
              <w:t xml:space="preserve"> </w:t>
            </w:r>
            <w:r w:rsidRPr="00307830">
              <w:rPr>
                <w:rFonts w:ascii="Myriad Pro" w:eastAsia="Times New Roman" w:hAnsi="Myriad Pro" w:cs="Times New Roman"/>
                <w:sz w:val="18"/>
                <w:szCs w:val="18"/>
                <w:lang w:val="en-US"/>
              </w:rPr>
              <w:t>28195 Bremen (Centrum)</w:t>
            </w:r>
          </w:p>
          <w:p w:rsidR="00B82D7C" w:rsidRPr="00307830" w:rsidRDefault="00B82D7C" w:rsidP="00B82D7C">
            <w:pPr>
              <w:autoSpaceDE w:val="0"/>
              <w:autoSpaceDN w:val="0"/>
              <w:adjustRightInd w:val="0"/>
              <w:spacing w:after="0" w:line="240" w:lineRule="auto"/>
              <w:rPr>
                <w:rFonts w:ascii="Myriad Pro" w:eastAsia="Times New Roman" w:hAnsi="Myriad Pro" w:cs="Times New Roman"/>
                <w:sz w:val="18"/>
                <w:szCs w:val="18"/>
                <w:lang w:val="en-US"/>
              </w:rPr>
            </w:pPr>
            <w:r w:rsidRPr="00307830">
              <w:rPr>
                <w:rFonts w:ascii="Myriad Pro" w:eastAsia="Times New Roman" w:hAnsi="Myriad Pro" w:cs="Times New Roman"/>
                <w:sz w:val="18"/>
                <w:szCs w:val="18"/>
                <w:lang w:val="en-US"/>
              </w:rPr>
              <w:t xml:space="preserve">Tel.: 0421 - 165 26 00, </w:t>
            </w:r>
            <w:r w:rsidRPr="00307830">
              <w:rPr>
                <w:rFonts w:ascii="Times New Roman" w:eastAsia="Times New Roman" w:hAnsi="Times New Roman" w:cs="Times New Roman"/>
                <w:sz w:val="20"/>
                <w:szCs w:val="20"/>
                <w:lang w:val="en-US"/>
              </w:rPr>
              <w:t xml:space="preserve"> </w:t>
            </w:r>
            <w:r w:rsidRPr="00307830">
              <w:rPr>
                <w:rFonts w:ascii="Myriad Pro" w:eastAsia="Times New Roman" w:hAnsi="Myriad Pro" w:cs="Times New Roman"/>
                <w:sz w:val="18"/>
                <w:szCs w:val="18"/>
                <w:lang w:val="en-US"/>
              </w:rPr>
              <w:t xml:space="preserve">Fax: 0421 - 160 49 30, </w:t>
            </w:r>
            <w:r w:rsidRPr="00307830">
              <w:rPr>
                <w:rFonts w:ascii="Myriad Pro" w:eastAsia="Times New Roman" w:hAnsi="Myriad Pro" w:cs="Times New Roman"/>
                <w:sz w:val="18"/>
                <w:szCs w:val="18"/>
                <w:lang w:val="en-US" w:eastAsia="de-DE"/>
              </w:rPr>
              <w:t xml:space="preserve">E-Mail: </w:t>
            </w:r>
            <w:r w:rsidRPr="00307830">
              <w:rPr>
                <w:rFonts w:ascii="Myriad Pro" w:eastAsia="Times New Roman" w:hAnsi="Myriad Pro" w:cs="Times New Roman"/>
                <w:sz w:val="18"/>
                <w:szCs w:val="18"/>
                <w:lang w:val="en-US"/>
              </w:rPr>
              <w:t>alfadilah-moschee@hotmail.de</w:t>
            </w:r>
          </w:p>
          <w:p w:rsidR="00B82D7C" w:rsidRPr="00307830" w:rsidRDefault="00B82D7C" w:rsidP="00B82D7C">
            <w:pPr>
              <w:spacing w:after="0" w:line="240" w:lineRule="auto"/>
              <w:rPr>
                <w:rFonts w:ascii="Times New Roman" w:eastAsia="Times New Roman" w:hAnsi="Times New Roman" w:cs="Traditional Arabic"/>
                <w:spacing w:val="22"/>
                <w:sz w:val="32"/>
                <w:szCs w:val="32"/>
                <w:rtl/>
                <w:lang w:val="en-US" w:bidi="ar-EG"/>
              </w:rPr>
            </w:pPr>
            <w:r w:rsidRPr="00307830">
              <w:rPr>
                <w:rFonts w:ascii="Myriad Pro" w:eastAsia="Times New Roman" w:hAnsi="Myriad Pro" w:cs="Times New Roman" w:hint="cs"/>
                <w:sz w:val="20"/>
                <w:szCs w:val="20"/>
                <w:rtl/>
              </w:rPr>
              <w:t xml:space="preserve"> </w:t>
            </w:r>
            <w:r w:rsidRPr="00307830">
              <w:rPr>
                <w:rFonts w:ascii="Myriad Pro" w:eastAsia="Times New Roman" w:hAnsi="Myriad Pro" w:cs="Times New Roman"/>
                <w:b/>
                <w:bCs/>
                <w:spacing w:val="22"/>
                <w:sz w:val="28"/>
                <w:szCs w:val="28"/>
                <w:lang w:val="en-US"/>
              </w:rPr>
              <w:t>www.islaminbremen.de</w:t>
            </w:r>
            <w:r w:rsidRPr="00307830">
              <w:rPr>
                <w:rFonts w:ascii="Myriad Pro" w:eastAsia="Times New Roman" w:hAnsi="Myriad Pro" w:cs="Times New Roman" w:hint="cs"/>
                <w:b/>
                <w:bCs/>
                <w:spacing w:val="22"/>
                <w:sz w:val="28"/>
                <w:szCs w:val="28"/>
                <w:rtl/>
              </w:rPr>
              <w:t xml:space="preserve">  </w:t>
            </w:r>
          </w:p>
        </w:tc>
        <w:tc>
          <w:tcPr>
            <w:tcW w:w="1193" w:type="dxa"/>
            <w:vAlign w:val="center"/>
          </w:tcPr>
          <w:p w:rsidR="00B82D7C" w:rsidRPr="00307830" w:rsidRDefault="00B82D7C" w:rsidP="00B82D7C">
            <w:pPr>
              <w:bidi/>
              <w:spacing w:after="0" w:line="240" w:lineRule="auto"/>
              <w:rPr>
                <w:rFonts w:ascii="Logo" w:eastAsia="Times New Roman" w:hAnsi="Logo" w:cs="Times New Roman"/>
                <w:sz w:val="56"/>
                <w:szCs w:val="56"/>
                <w:rtl/>
              </w:rPr>
            </w:pPr>
            <w:r>
              <w:rPr>
                <w:noProof/>
                <w:lang w:eastAsia="de-DE"/>
              </w:rPr>
              <w:drawing>
                <wp:inline distT="0" distB="0" distL="0" distR="0" wp14:anchorId="3BC5391C" wp14:editId="182CAF1B">
                  <wp:extent cx="620395" cy="620395"/>
                  <wp:effectExtent l="0" t="0" r="0" b="0"/>
                  <wp:docPr id="1" name="Grafik 1" descr="C:\Users\steffi\Desktop\Logo HB SW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fi\Desktop\Logo HB SW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inline>
              </w:drawing>
            </w:r>
          </w:p>
        </w:tc>
      </w:tr>
    </w:tbl>
    <w:p w:rsidR="00E032F9" w:rsidRPr="00A60EA6" w:rsidRDefault="00E032F9" w:rsidP="00B76F21">
      <w:pPr>
        <w:spacing w:after="0" w:line="240" w:lineRule="auto"/>
        <w:rPr>
          <w:sz w:val="40"/>
          <w:szCs w:val="40"/>
        </w:rPr>
      </w:pPr>
    </w:p>
    <w:p w:rsidR="00A60EA6" w:rsidRPr="00A60EA6" w:rsidRDefault="00A60EA6">
      <w:pPr>
        <w:bidi/>
        <w:spacing w:after="0" w:line="240" w:lineRule="auto"/>
        <w:jc w:val="both"/>
        <w:rPr>
          <w:sz w:val="24"/>
          <w:szCs w:val="24"/>
        </w:rPr>
      </w:pPr>
    </w:p>
    <w:sectPr w:rsidR="00A60EA6" w:rsidRPr="00A60EA6" w:rsidSect="00682A74">
      <w:headerReference w:type="default" r:id="rId8"/>
      <w:pgSz w:w="11906" w:h="16838"/>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B86" w:rsidRDefault="00C62B86" w:rsidP="00307830">
      <w:pPr>
        <w:spacing w:after="0" w:line="240" w:lineRule="auto"/>
      </w:pPr>
      <w:r>
        <w:separator/>
      </w:r>
    </w:p>
  </w:endnote>
  <w:endnote w:type="continuationSeparator" w:id="0">
    <w:p w:rsidR="00C62B86" w:rsidRDefault="00C62B86" w:rsidP="0030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00"/>
    <w:family w:val="auto"/>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Logo">
    <w:panose1 w:val="02000500000000000000"/>
    <w:charset w:val="00"/>
    <w:family w:val="auto"/>
    <w:pitch w:val="variable"/>
    <w:sig w:usb0="A00000A7" w:usb1="5000004A" w:usb2="00000000" w:usb3="00000000" w:csb0="00000111" w:csb1="00000000"/>
  </w:font>
  <w:font w:name="Sultan normal">
    <w:panose1 w:val="00000000000000000000"/>
    <w:charset w:val="B2"/>
    <w:family w:val="auto"/>
    <w:pitch w:val="variable"/>
    <w:sig w:usb0="00002001" w:usb1="00000000" w:usb2="00000000" w:usb3="00000000" w:csb0="00000040" w:csb1="00000000"/>
  </w:font>
  <w:font w:name="Myriad Pro">
    <w:panose1 w:val="00000000000000000000"/>
    <w:charset w:val="00"/>
    <w:family w:val="swiss"/>
    <w:notTrueType/>
    <w:pitch w:val="variable"/>
    <w:sig w:usb0="20000287" w:usb1="00000001"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B86" w:rsidRDefault="00C62B86" w:rsidP="00307830">
      <w:pPr>
        <w:spacing w:after="0" w:line="240" w:lineRule="auto"/>
      </w:pPr>
      <w:r>
        <w:separator/>
      </w:r>
    </w:p>
  </w:footnote>
  <w:footnote w:type="continuationSeparator" w:id="0">
    <w:p w:rsidR="00C62B86" w:rsidRDefault="00C62B86" w:rsidP="0030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74" w:rsidRPr="001563E4" w:rsidRDefault="00682A74" w:rsidP="00682A74">
    <w:pPr>
      <w:pStyle w:val="Kopfzeile"/>
      <w:ind w:hanging="1134"/>
      <w:rPr>
        <w:color w:val="808080" w:themeColor="background1" w:themeShade="80"/>
      </w:rPr>
    </w:pPr>
    <w:r w:rsidRPr="001563E4">
      <w:rPr>
        <w:color w:val="808080" w:themeColor="background1" w:themeShade="80"/>
      </w:rPr>
      <w:t>www.islaminbremen.de / Al-Fadilah Moschee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DE"/>
    <w:rsid w:val="00053513"/>
    <w:rsid w:val="000B242C"/>
    <w:rsid w:val="000E35BD"/>
    <w:rsid w:val="001120F2"/>
    <w:rsid w:val="001221A5"/>
    <w:rsid w:val="001251C5"/>
    <w:rsid w:val="001563E4"/>
    <w:rsid w:val="001C18E3"/>
    <w:rsid w:val="001C527D"/>
    <w:rsid w:val="00235844"/>
    <w:rsid w:val="00271F4C"/>
    <w:rsid w:val="00272D37"/>
    <w:rsid w:val="002C6F0B"/>
    <w:rsid w:val="002E118E"/>
    <w:rsid w:val="00305F11"/>
    <w:rsid w:val="00307830"/>
    <w:rsid w:val="00370B36"/>
    <w:rsid w:val="0039610A"/>
    <w:rsid w:val="003B5305"/>
    <w:rsid w:val="003F7B30"/>
    <w:rsid w:val="0040565F"/>
    <w:rsid w:val="00414995"/>
    <w:rsid w:val="004334DC"/>
    <w:rsid w:val="00451D72"/>
    <w:rsid w:val="0045584A"/>
    <w:rsid w:val="00455D18"/>
    <w:rsid w:val="004868FF"/>
    <w:rsid w:val="00486F34"/>
    <w:rsid w:val="004E0476"/>
    <w:rsid w:val="005215D1"/>
    <w:rsid w:val="005444A0"/>
    <w:rsid w:val="005514A0"/>
    <w:rsid w:val="0057542D"/>
    <w:rsid w:val="005B7FD6"/>
    <w:rsid w:val="00602690"/>
    <w:rsid w:val="00682A74"/>
    <w:rsid w:val="00692141"/>
    <w:rsid w:val="006C29D0"/>
    <w:rsid w:val="006C660D"/>
    <w:rsid w:val="006D13C1"/>
    <w:rsid w:val="006E01F8"/>
    <w:rsid w:val="00701494"/>
    <w:rsid w:val="00705109"/>
    <w:rsid w:val="0084366C"/>
    <w:rsid w:val="00850013"/>
    <w:rsid w:val="008C48EF"/>
    <w:rsid w:val="008D7C59"/>
    <w:rsid w:val="008E7D19"/>
    <w:rsid w:val="00906543"/>
    <w:rsid w:val="00981DA9"/>
    <w:rsid w:val="009D46BA"/>
    <w:rsid w:val="009E30A5"/>
    <w:rsid w:val="009E543C"/>
    <w:rsid w:val="00A60EA6"/>
    <w:rsid w:val="00A87D95"/>
    <w:rsid w:val="00AF3616"/>
    <w:rsid w:val="00B13F28"/>
    <w:rsid w:val="00B37ABD"/>
    <w:rsid w:val="00B43649"/>
    <w:rsid w:val="00B66D42"/>
    <w:rsid w:val="00B76F21"/>
    <w:rsid w:val="00B82D7C"/>
    <w:rsid w:val="00BB244D"/>
    <w:rsid w:val="00BE2D26"/>
    <w:rsid w:val="00C166DD"/>
    <w:rsid w:val="00C57F63"/>
    <w:rsid w:val="00C62B86"/>
    <w:rsid w:val="00C84311"/>
    <w:rsid w:val="00CD5709"/>
    <w:rsid w:val="00CE000E"/>
    <w:rsid w:val="00D00797"/>
    <w:rsid w:val="00D1688C"/>
    <w:rsid w:val="00D21149"/>
    <w:rsid w:val="00D22E24"/>
    <w:rsid w:val="00D27619"/>
    <w:rsid w:val="00D4349D"/>
    <w:rsid w:val="00D44D07"/>
    <w:rsid w:val="00D56AEB"/>
    <w:rsid w:val="00DF07BC"/>
    <w:rsid w:val="00E02936"/>
    <w:rsid w:val="00E032F9"/>
    <w:rsid w:val="00E51095"/>
    <w:rsid w:val="00E66A8D"/>
    <w:rsid w:val="00E66E6D"/>
    <w:rsid w:val="00EB2BE4"/>
    <w:rsid w:val="00EF6CDE"/>
    <w:rsid w:val="00F22936"/>
    <w:rsid w:val="00FA4D17"/>
    <w:rsid w:val="00FC5EB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14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C57F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451D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C29D0"/>
    <w:rPr>
      <w:rFonts w:ascii="Times New Roman" w:hAnsi="Times New Roman" w:cs="Times New Roman"/>
      <w:sz w:val="2"/>
      <w:lang w:eastAsia="en-US"/>
    </w:rPr>
  </w:style>
  <w:style w:type="character" w:styleId="Kommentarzeichen">
    <w:name w:val="annotation reference"/>
    <w:basedOn w:val="Absatz-Standardschriftart"/>
    <w:uiPriority w:val="99"/>
    <w:semiHidden/>
    <w:unhideWhenUsed/>
    <w:rsid w:val="00E66E6D"/>
    <w:rPr>
      <w:sz w:val="16"/>
      <w:szCs w:val="16"/>
    </w:rPr>
  </w:style>
  <w:style w:type="paragraph" w:styleId="Kommentartext">
    <w:name w:val="annotation text"/>
    <w:basedOn w:val="Standard"/>
    <w:link w:val="KommentartextZchn"/>
    <w:uiPriority w:val="99"/>
    <w:semiHidden/>
    <w:unhideWhenUsed/>
    <w:rsid w:val="00E66E6D"/>
    <w:rPr>
      <w:sz w:val="20"/>
      <w:szCs w:val="20"/>
    </w:rPr>
  </w:style>
  <w:style w:type="character" w:customStyle="1" w:styleId="KommentartextZchn">
    <w:name w:val="Kommentartext Zchn"/>
    <w:basedOn w:val="Absatz-Standardschriftart"/>
    <w:link w:val="Kommentartext"/>
    <w:uiPriority w:val="99"/>
    <w:semiHidden/>
    <w:rsid w:val="00E66E6D"/>
    <w:rPr>
      <w:sz w:val="20"/>
      <w:szCs w:val="20"/>
      <w:lang w:eastAsia="en-US"/>
    </w:rPr>
  </w:style>
  <w:style w:type="paragraph" w:styleId="Kommentarthema">
    <w:name w:val="annotation subject"/>
    <w:basedOn w:val="Kommentartext"/>
    <w:next w:val="Kommentartext"/>
    <w:link w:val="KommentarthemaZchn"/>
    <w:uiPriority w:val="99"/>
    <w:semiHidden/>
    <w:unhideWhenUsed/>
    <w:rsid w:val="00E66E6D"/>
    <w:rPr>
      <w:b/>
      <w:bCs/>
    </w:rPr>
  </w:style>
  <w:style w:type="character" w:customStyle="1" w:styleId="KommentarthemaZchn">
    <w:name w:val="Kommentarthema Zchn"/>
    <w:basedOn w:val="KommentartextZchn"/>
    <w:link w:val="Kommentarthema"/>
    <w:uiPriority w:val="99"/>
    <w:semiHidden/>
    <w:rsid w:val="00E66E6D"/>
    <w:rPr>
      <w:b/>
      <w:bCs/>
      <w:sz w:val="20"/>
      <w:szCs w:val="20"/>
      <w:lang w:eastAsia="en-US"/>
    </w:rPr>
  </w:style>
  <w:style w:type="paragraph" w:styleId="Kopfzeile">
    <w:name w:val="header"/>
    <w:basedOn w:val="Standard"/>
    <w:link w:val="KopfzeileZchn"/>
    <w:uiPriority w:val="99"/>
    <w:unhideWhenUsed/>
    <w:rsid w:val="0030783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307830"/>
    <w:rPr>
      <w:sz w:val="22"/>
      <w:szCs w:val="22"/>
      <w:lang w:eastAsia="en-US"/>
    </w:rPr>
  </w:style>
  <w:style w:type="paragraph" w:styleId="Fuzeile">
    <w:name w:val="footer"/>
    <w:basedOn w:val="Standard"/>
    <w:link w:val="FuzeileZchn"/>
    <w:uiPriority w:val="99"/>
    <w:unhideWhenUsed/>
    <w:rsid w:val="0030783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307830"/>
    <w:rPr>
      <w:sz w:val="22"/>
      <w:szCs w:val="22"/>
      <w:lang w:eastAsia="en-US"/>
    </w:rPr>
  </w:style>
  <w:style w:type="table" w:styleId="Tabellenraster">
    <w:name w:val="Table Grid"/>
    <w:basedOn w:val="NormaleTabelle"/>
    <w:uiPriority w:val="59"/>
    <w:locked/>
    <w:rsid w:val="003078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12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14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C57F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451D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C29D0"/>
    <w:rPr>
      <w:rFonts w:ascii="Times New Roman" w:hAnsi="Times New Roman" w:cs="Times New Roman"/>
      <w:sz w:val="2"/>
      <w:lang w:eastAsia="en-US"/>
    </w:rPr>
  </w:style>
  <w:style w:type="character" w:styleId="Kommentarzeichen">
    <w:name w:val="annotation reference"/>
    <w:basedOn w:val="Absatz-Standardschriftart"/>
    <w:uiPriority w:val="99"/>
    <w:semiHidden/>
    <w:unhideWhenUsed/>
    <w:rsid w:val="00E66E6D"/>
    <w:rPr>
      <w:sz w:val="16"/>
      <w:szCs w:val="16"/>
    </w:rPr>
  </w:style>
  <w:style w:type="paragraph" w:styleId="Kommentartext">
    <w:name w:val="annotation text"/>
    <w:basedOn w:val="Standard"/>
    <w:link w:val="KommentartextZchn"/>
    <w:uiPriority w:val="99"/>
    <w:semiHidden/>
    <w:unhideWhenUsed/>
    <w:rsid w:val="00E66E6D"/>
    <w:rPr>
      <w:sz w:val="20"/>
      <w:szCs w:val="20"/>
    </w:rPr>
  </w:style>
  <w:style w:type="character" w:customStyle="1" w:styleId="KommentartextZchn">
    <w:name w:val="Kommentartext Zchn"/>
    <w:basedOn w:val="Absatz-Standardschriftart"/>
    <w:link w:val="Kommentartext"/>
    <w:uiPriority w:val="99"/>
    <w:semiHidden/>
    <w:rsid w:val="00E66E6D"/>
    <w:rPr>
      <w:sz w:val="20"/>
      <w:szCs w:val="20"/>
      <w:lang w:eastAsia="en-US"/>
    </w:rPr>
  </w:style>
  <w:style w:type="paragraph" w:styleId="Kommentarthema">
    <w:name w:val="annotation subject"/>
    <w:basedOn w:val="Kommentartext"/>
    <w:next w:val="Kommentartext"/>
    <w:link w:val="KommentarthemaZchn"/>
    <w:uiPriority w:val="99"/>
    <w:semiHidden/>
    <w:unhideWhenUsed/>
    <w:rsid w:val="00E66E6D"/>
    <w:rPr>
      <w:b/>
      <w:bCs/>
    </w:rPr>
  </w:style>
  <w:style w:type="character" w:customStyle="1" w:styleId="KommentarthemaZchn">
    <w:name w:val="Kommentarthema Zchn"/>
    <w:basedOn w:val="KommentartextZchn"/>
    <w:link w:val="Kommentarthema"/>
    <w:uiPriority w:val="99"/>
    <w:semiHidden/>
    <w:rsid w:val="00E66E6D"/>
    <w:rPr>
      <w:b/>
      <w:bCs/>
      <w:sz w:val="20"/>
      <w:szCs w:val="20"/>
      <w:lang w:eastAsia="en-US"/>
    </w:rPr>
  </w:style>
  <w:style w:type="paragraph" w:styleId="Kopfzeile">
    <w:name w:val="header"/>
    <w:basedOn w:val="Standard"/>
    <w:link w:val="KopfzeileZchn"/>
    <w:uiPriority w:val="99"/>
    <w:unhideWhenUsed/>
    <w:rsid w:val="0030783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307830"/>
    <w:rPr>
      <w:sz w:val="22"/>
      <w:szCs w:val="22"/>
      <w:lang w:eastAsia="en-US"/>
    </w:rPr>
  </w:style>
  <w:style w:type="paragraph" w:styleId="Fuzeile">
    <w:name w:val="footer"/>
    <w:basedOn w:val="Standard"/>
    <w:link w:val="FuzeileZchn"/>
    <w:uiPriority w:val="99"/>
    <w:unhideWhenUsed/>
    <w:rsid w:val="0030783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307830"/>
    <w:rPr>
      <w:sz w:val="22"/>
      <w:szCs w:val="22"/>
      <w:lang w:eastAsia="en-US"/>
    </w:rPr>
  </w:style>
  <w:style w:type="table" w:styleId="Tabellenraster">
    <w:name w:val="Table Grid"/>
    <w:basedOn w:val="NormaleTabelle"/>
    <w:uiPriority w:val="59"/>
    <w:locked/>
    <w:rsid w:val="003078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12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81161">
      <w:marLeft w:val="0"/>
      <w:marRight w:val="0"/>
      <w:marTop w:val="0"/>
      <w:marBottom w:val="0"/>
      <w:divBdr>
        <w:top w:val="none" w:sz="0" w:space="0" w:color="auto"/>
        <w:left w:val="none" w:sz="0" w:space="0" w:color="auto"/>
        <w:bottom w:val="none" w:sz="0" w:space="0" w:color="auto"/>
        <w:right w:val="none" w:sz="0" w:space="0" w:color="auto"/>
      </w:divBdr>
      <w:divsChild>
        <w:div w:id="1233781163">
          <w:marLeft w:val="0"/>
          <w:marRight w:val="0"/>
          <w:marTop w:val="0"/>
          <w:marBottom w:val="0"/>
          <w:divBdr>
            <w:top w:val="none" w:sz="0" w:space="0" w:color="auto"/>
            <w:left w:val="none" w:sz="0" w:space="0" w:color="auto"/>
            <w:bottom w:val="none" w:sz="0" w:space="0" w:color="auto"/>
            <w:right w:val="none" w:sz="0" w:space="0" w:color="auto"/>
          </w:divBdr>
          <w:divsChild>
            <w:div w:id="1233781165">
              <w:marLeft w:val="0"/>
              <w:marRight w:val="0"/>
              <w:marTop w:val="0"/>
              <w:marBottom w:val="0"/>
              <w:divBdr>
                <w:top w:val="none" w:sz="0" w:space="0" w:color="auto"/>
                <w:left w:val="none" w:sz="0" w:space="0" w:color="auto"/>
                <w:bottom w:val="none" w:sz="0" w:space="0" w:color="auto"/>
                <w:right w:val="none" w:sz="0" w:space="0" w:color="auto"/>
              </w:divBdr>
              <w:divsChild>
                <w:div w:id="1233781159">
                  <w:marLeft w:val="0"/>
                  <w:marRight w:val="0"/>
                  <w:marTop w:val="0"/>
                  <w:marBottom w:val="0"/>
                  <w:divBdr>
                    <w:top w:val="none" w:sz="0" w:space="0" w:color="auto"/>
                    <w:left w:val="none" w:sz="0" w:space="0" w:color="auto"/>
                    <w:bottom w:val="none" w:sz="0" w:space="0" w:color="auto"/>
                    <w:right w:val="none" w:sz="0" w:space="0" w:color="auto"/>
                  </w:divBdr>
                  <w:divsChild>
                    <w:div w:id="1233781162">
                      <w:marLeft w:val="0"/>
                      <w:marRight w:val="0"/>
                      <w:marTop w:val="0"/>
                      <w:marBottom w:val="0"/>
                      <w:divBdr>
                        <w:top w:val="none" w:sz="0" w:space="0" w:color="auto"/>
                        <w:left w:val="none" w:sz="0" w:space="0" w:color="auto"/>
                        <w:bottom w:val="none" w:sz="0" w:space="0" w:color="auto"/>
                        <w:right w:val="none" w:sz="0" w:space="0" w:color="auto"/>
                      </w:divBdr>
                      <w:divsChild>
                        <w:div w:id="1233781160">
                          <w:marLeft w:val="0"/>
                          <w:marRight w:val="0"/>
                          <w:marTop w:val="0"/>
                          <w:marBottom w:val="0"/>
                          <w:divBdr>
                            <w:top w:val="none" w:sz="0" w:space="0" w:color="auto"/>
                            <w:left w:val="none" w:sz="0" w:space="0" w:color="auto"/>
                            <w:bottom w:val="none" w:sz="0" w:space="0" w:color="auto"/>
                            <w:right w:val="none" w:sz="0" w:space="0" w:color="auto"/>
                          </w:divBdr>
                          <w:divsChild>
                            <w:div w:id="12337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9447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Ansprache zum Fest des Fastenbrechens</vt:lpstr>
    </vt:vector>
  </TitlesOfParts>
  <Company>Firmenname</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Ansprache zum Fest des Fastenbrechens</dc:title>
  <dc:creator>Benutzer</dc:creator>
  <cp:lastModifiedBy>Windows-Benutzer</cp:lastModifiedBy>
  <cp:revision>2</cp:revision>
  <cp:lastPrinted>2011-08-30T06:53:00Z</cp:lastPrinted>
  <dcterms:created xsi:type="dcterms:W3CDTF">2011-09-24T09:07:00Z</dcterms:created>
  <dcterms:modified xsi:type="dcterms:W3CDTF">2011-09-24T09:07:00Z</dcterms:modified>
</cp:coreProperties>
</file>